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D768F" w14:textId="77777777" w:rsidR="00260A44" w:rsidRPr="00974A4E" w:rsidRDefault="00260A44" w:rsidP="00260A44">
      <w:pPr>
        <w:autoSpaceDE w:val="0"/>
        <w:autoSpaceDN w:val="0"/>
        <w:adjustRightInd w:val="0"/>
        <w:jc w:val="right"/>
        <w:rPr>
          <w:rFonts w:ascii="ＭＳ 明朝" w:hAnsi="ＭＳ 明朝"/>
          <w:bCs/>
          <w:sz w:val="22"/>
        </w:rPr>
      </w:pPr>
    </w:p>
    <w:p w14:paraId="726A087D" w14:textId="77777777" w:rsidR="00260A44" w:rsidRPr="001D4F26" w:rsidRDefault="004A6B1A" w:rsidP="00974A4E">
      <w:pPr>
        <w:autoSpaceDE w:val="0"/>
        <w:autoSpaceDN w:val="0"/>
        <w:adjustRightInd w:val="0"/>
        <w:jc w:val="center"/>
        <w:rPr>
          <w:rFonts w:ascii="ＭＳ 明朝" w:hAnsi="ＭＳ 明朝"/>
          <w:bCs/>
          <w:sz w:val="22"/>
        </w:rPr>
      </w:pPr>
      <w:r w:rsidRPr="001D4F26">
        <w:rPr>
          <w:rFonts w:ascii="ＭＳ 明朝" w:hAnsi="ＭＳ 明朝" w:hint="eastAsia"/>
          <w:bCs/>
          <w:sz w:val="22"/>
        </w:rPr>
        <w:t>業務委託</w:t>
      </w:r>
      <w:r w:rsidR="00260A44" w:rsidRPr="001D4F26">
        <w:rPr>
          <w:rFonts w:ascii="ＭＳ 明朝" w:hAnsi="ＭＳ 明朝" w:hint="eastAsia"/>
          <w:bCs/>
          <w:sz w:val="22"/>
        </w:rPr>
        <w:t>仕様書</w:t>
      </w:r>
    </w:p>
    <w:p w14:paraId="68D49A9E" w14:textId="7CDA7D58" w:rsidR="008526ED" w:rsidRPr="001D4F26" w:rsidRDefault="00A37162" w:rsidP="00974A4E">
      <w:pPr>
        <w:autoSpaceDE w:val="0"/>
        <w:autoSpaceDN w:val="0"/>
        <w:adjustRightInd w:val="0"/>
        <w:jc w:val="center"/>
        <w:rPr>
          <w:rFonts w:ascii="ＭＳ 明朝" w:hAnsi="ＭＳ 明朝"/>
          <w:bCs/>
          <w:sz w:val="22"/>
        </w:rPr>
      </w:pPr>
      <w:r w:rsidRPr="001D4F26">
        <w:rPr>
          <w:rFonts w:ascii="ＭＳ 明朝" w:hAnsi="ＭＳ 明朝"/>
          <w:bCs/>
          <w:noProof/>
          <w:sz w:val="22"/>
        </w:rPr>
        <mc:AlternateContent>
          <mc:Choice Requires="wps">
            <w:drawing>
              <wp:anchor distT="0" distB="0" distL="114300" distR="114300" simplePos="0" relativeHeight="251657728" behindDoc="0" locked="0" layoutInCell="1" allowOverlap="1" wp14:anchorId="44339F0B" wp14:editId="5BAC81CB">
                <wp:simplePos x="0" y="0"/>
                <wp:positionH relativeFrom="column">
                  <wp:posOffset>-138430</wp:posOffset>
                </wp:positionH>
                <wp:positionV relativeFrom="paragraph">
                  <wp:posOffset>107315</wp:posOffset>
                </wp:positionV>
                <wp:extent cx="6271260" cy="548640"/>
                <wp:effectExtent l="0" t="0" r="15240" b="22860"/>
                <wp:wrapNone/>
                <wp:docPr id="7682205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548640"/>
                        </a:xfrm>
                        <a:prstGeom prst="rect">
                          <a:avLst/>
                        </a:prstGeom>
                        <a:solidFill>
                          <a:srgbClr val="FFFFFF"/>
                        </a:solidFill>
                        <a:ln w="9525">
                          <a:solidFill>
                            <a:srgbClr val="000000"/>
                          </a:solidFill>
                          <a:miter lim="800000"/>
                          <a:headEnd/>
                          <a:tailEnd/>
                        </a:ln>
                      </wps:spPr>
                      <wps:txbx>
                        <w:txbxContent>
                          <w:p w14:paraId="60263536" w14:textId="5D7602B9" w:rsidR="00545DE0" w:rsidRPr="001D4F26" w:rsidRDefault="00545DE0" w:rsidP="00545DE0">
                            <w:pPr>
                              <w:autoSpaceDE w:val="0"/>
                              <w:autoSpaceDN w:val="0"/>
                              <w:adjustRightInd w:val="0"/>
                              <w:ind w:left="220" w:hangingChars="100" w:hanging="220"/>
                              <w:rPr>
                                <w:sz w:val="22"/>
                                <w:szCs w:val="24"/>
                              </w:rPr>
                            </w:pPr>
                            <w:r w:rsidRPr="00757D85">
                              <w:rPr>
                                <w:rFonts w:ascii="ＭＳ 明朝" w:hAnsi="ＭＳ 明朝" w:hint="eastAsia"/>
                                <w:bCs/>
                                <w:sz w:val="22"/>
                              </w:rPr>
                              <w:t>※本事業は、令和</w:t>
                            </w:r>
                            <w:r w:rsidR="003A0EB6">
                              <w:rPr>
                                <w:rFonts w:ascii="ＭＳ 明朝" w:hAnsi="ＭＳ 明朝" w:hint="eastAsia"/>
                                <w:bCs/>
                                <w:sz w:val="22"/>
                              </w:rPr>
                              <w:t>８</w:t>
                            </w:r>
                            <w:r w:rsidRPr="00757D85">
                              <w:rPr>
                                <w:rFonts w:ascii="ＭＳ 明朝" w:hAnsi="ＭＳ 明朝" w:hint="eastAsia"/>
                                <w:bCs/>
                                <w:sz w:val="22"/>
                              </w:rPr>
                              <w:t>年度</w:t>
                            </w:r>
                            <w:r w:rsidRPr="00757D85">
                              <w:rPr>
                                <w:rFonts w:ascii="ＭＳ 明朝" w:hAnsi="ＭＳ 明朝" w:hint="eastAsia"/>
                                <w:sz w:val="22"/>
                              </w:rPr>
                              <w:t>経済産業省関連</w:t>
                            </w:r>
                            <w:r w:rsidRPr="00757D85">
                              <w:rPr>
                                <w:rFonts w:ascii="ＭＳ 明朝" w:hAnsi="ＭＳ 明朝" w:hint="eastAsia"/>
                                <w:bCs/>
                                <w:sz w:val="22"/>
                              </w:rPr>
                              <w:t>予算の成立を前提に事業化される停止条件付き事業です。予算の成立がなければ、提案を公募したことに留まり、いかなる効力も発生しません。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4339F0B" id="_x0000_t202" coordsize="21600,21600" o:spt="202" path="m,l,21600r21600,l21600,xe">
                <v:stroke joinstyle="miter"/>
                <v:path gradientshapeok="t" o:connecttype="rect"/>
              </v:shapetype>
              <v:shape id="Text Box 11" o:spid="_x0000_s1026" type="#_x0000_t202" style="position:absolute;left:0;text-align:left;margin-left:-10.9pt;margin-top:8.45pt;width:493.8pt;height:4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lJSGAIAACsEAAAOAAAAZHJzL2Uyb0RvYy54bWysU9tu2zAMfR+wfxD0vjgxkjQx4hRdugwD&#10;ugvQ7QNkWbaFyaJGKbGzrx8tp2nQbS/D9CCIInVEHh5ubvvWsKNCr8HmfDaZcqashFLbOuffvu7f&#10;rDjzQdhSGLAq5yfl+e329atN5zKVQgOmVMgIxPqsczlvQnBZknjZqFb4CThlyVkBtiKQiXVSougI&#10;vTVJOp0ukw6wdAhSeU+396OTbyN+VSkZPleVV4GZnFNuIe4Y92LYk+1GZDUK12h5TkP8Qxat0JY+&#10;vUDdiyDYAfVvUK2WCB6qMJHQJlBVWqpYA1Uzm76o5rERTsVaiBzvLjT5/wcrPx0f3RdkoX8LPTUw&#10;FuHdA8jvnlnYNcLW6g4RukaJkj6eDZQlnfPZ+elAtc/8AFJ0H6GkJotDgAjUV9gOrFCdjNCpAacL&#10;6aoPTNLlMr2ZpUtySfIt5qvlPHYlEdnTa4c+vFfQsuGQc6SmRnRxfPBhyEZkTyHDZx6MLvfamGhg&#10;XewMsqMgAezjigW8CDOWdTlfL9LFSMBfIaZx/Qmi1YGUbHSb89UlSGQDbe9sGXUWhDbjmVI29szj&#10;QN1IYuiLngIHPgsoT8QowqhYmjA6NIA/OetIrTn3Pw4CFWfmg6Wu3MzT9YLkHY3Vak104rWjuHII&#10;Kwko5zIgZ6OxC+NIHBzquqGfRh1YuKNOVjqS/JzVOW9SZOT+PD2D5K/tGPU849tfAAAA//8DAFBL&#10;AwQUAAYACAAAACEAw5iXgt0AAAAKAQAADwAAAGRycy9kb3ducmV2LnhtbEyPT0+DQBDF7yZ+h82Y&#10;eDHtUhpJiyyN8U88mqKJ1wFGILKzyC4Fv73jqR7nvZc3v5cdFturE42+c2xgs45AEVeu7rgx8P72&#10;vNqB8gG5xt4xGfghD4f88iLDtHYzH+lUhEZJCfsUDbQhDKnWvmrJol+7gVi8TzdaDHKOja5HnKXc&#10;9jqOokRb7Fg+tDjQQ0vVVzFZA4+v3s7VFN9wifPOvXzz07H4MOb6arm/AxVoCecw/OELOuTCVLqJ&#10;a696A6t4I+hBjGQPSgL75FaEUoRouwWdZ/r/hPwXAAD//wMAUEsBAi0AFAAGAAgAAAAhALaDOJL+&#10;AAAA4QEAABMAAAAAAAAAAAAAAAAAAAAAAFtDb250ZW50X1R5cGVzXS54bWxQSwECLQAUAAYACAAA&#10;ACEAOP0h/9YAAACUAQAACwAAAAAAAAAAAAAAAAAvAQAAX3JlbHMvLnJlbHNQSwECLQAUAAYACAAA&#10;ACEACGJSUhgCAAArBAAADgAAAAAAAAAAAAAAAAAuAgAAZHJzL2Uyb0RvYy54bWxQSwECLQAUAAYA&#10;CAAAACEAw5iXgt0AAAAKAQAADwAAAAAAAAAAAAAAAAByBAAAZHJzL2Rvd25yZXYueG1sUEsFBgAA&#10;AAAEAAQA8wAAAHwFAAAAAA==&#10;">
                <v:textbox inset="5.85pt,.7pt,5.85pt,.7pt">
                  <w:txbxContent>
                    <w:p w14:paraId="60263536" w14:textId="5D7602B9" w:rsidR="00545DE0" w:rsidRPr="001D4F26" w:rsidRDefault="00545DE0" w:rsidP="00545DE0">
                      <w:pPr>
                        <w:autoSpaceDE w:val="0"/>
                        <w:autoSpaceDN w:val="0"/>
                        <w:adjustRightInd w:val="0"/>
                        <w:ind w:left="220" w:hangingChars="100" w:hanging="220"/>
                        <w:rPr>
                          <w:sz w:val="22"/>
                          <w:szCs w:val="24"/>
                        </w:rPr>
                      </w:pPr>
                      <w:r w:rsidRPr="00757D85">
                        <w:rPr>
                          <w:rFonts w:ascii="ＭＳ 明朝" w:hAnsi="ＭＳ 明朝" w:hint="eastAsia"/>
                          <w:bCs/>
                          <w:sz w:val="22"/>
                        </w:rPr>
                        <w:t>※本事業は、令和</w:t>
                      </w:r>
                      <w:r w:rsidR="003A0EB6">
                        <w:rPr>
                          <w:rFonts w:ascii="ＭＳ 明朝" w:hAnsi="ＭＳ 明朝" w:hint="eastAsia"/>
                          <w:bCs/>
                          <w:sz w:val="22"/>
                        </w:rPr>
                        <w:t>８</w:t>
                      </w:r>
                      <w:r w:rsidRPr="00757D85">
                        <w:rPr>
                          <w:rFonts w:ascii="ＭＳ 明朝" w:hAnsi="ＭＳ 明朝" w:hint="eastAsia"/>
                          <w:bCs/>
                          <w:sz w:val="22"/>
                        </w:rPr>
                        <w:t>年度</w:t>
                      </w:r>
                      <w:r w:rsidRPr="00757D85">
                        <w:rPr>
                          <w:rFonts w:ascii="ＭＳ 明朝" w:hAnsi="ＭＳ 明朝" w:hint="eastAsia"/>
                          <w:sz w:val="22"/>
                        </w:rPr>
                        <w:t>経済産業省関連</w:t>
                      </w:r>
                      <w:r w:rsidRPr="00757D85">
                        <w:rPr>
                          <w:rFonts w:ascii="ＭＳ 明朝" w:hAnsi="ＭＳ 明朝" w:hint="eastAsia"/>
                          <w:bCs/>
                          <w:sz w:val="22"/>
                        </w:rPr>
                        <w:t>予算の成立を前提に事業化される停止条件付き事業です。予算の成立がなければ、提案を公募したことに留まり、いかなる効力も発生しません。</w:t>
                      </w:r>
                    </w:p>
                  </w:txbxContent>
                </v:textbox>
              </v:shape>
            </w:pict>
          </mc:Fallback>
        </mc:AlternateContent>
      </w:r>
    </w:p>
    <w:p w14:paraId="3F3C9F4D" w14:textId="77777777" w:rsidR="008526ED" w:rsidRPr="001D4F26" w:rsidRDefault="008526ED" w:rsidP="00974A4E">
      <w:pPr>
        <w:autoSpaceDE w:val="0"/>
        <w:autoSpaceDN w:val="0"/>
        <w:adjustRightInd w:val="0"/>
        <w:jc w:val="center"/>
        <w:rPr>
          <w:rFonts w:ascii="ＭＳ 明朝" w:hAnsi="ＭＳ 明朝"/>
          <w:bCs/>
          <w:sz w:val="22"/>
        </w:rPr>
      </w:pPr>
    </w:p>
    <w:p w14:paraId="13B82923" w14:textId="77777777" w:rsidR="008526ED" w:rsidRPr="001D4F26" w:rsidRDefault="008526ED" w:rsidP="00974A4E">
      <w:pPr>
        <w:autoSpaceDE w:val="0"/>
        <w:autoSpaceDN w:val="0"/>
        <w:adjustRightInd w:val="0"/>
        <w:jc w:val="center"/>
        <w:rPr>
          <w:rFonts w:ascii="ＭＳ 明朝" w:hAnsi="ＭＳ 明朝"/>
          <w:bCs/>
          <w:sz w:val="22"/>
        </w:rPr>
      </w:pPr>
    </w:p>
    <w:p w14:paraId="1B0EE73A" w14:textId="77777777" w:rsidR="00260A44" w:rsidRPr="001D4F26" w:rsidRDefault="00260A44" w:rsidP="00DE51DE">
      <w:pPr>
        <w:autoSpaceDE w:val="0"/>
        <w:autoSpaceDN w:val="0"/>
        <w:adjustRightInd w:val="0"/>
        <w:rPr>
          <w:rFonts w:ascii="ＭＳ 明朝" w:hAnsi="ＭＳ 明朝"/>
          <w:bCs/>
          <w:sz w:val="22"/>
        </w:rPr>
      </w:pPr>
    </w:p>
    <w:p w14:paraId="25C968CC" w14:textId="77777777" w:rsidR="00260A44" w:rsidRPr="001D4F26" w:rsidRDefault="00260A44" w:rsidP="00DE51DE">
      <w:pPr>
        <w:autoSpaceDE w:val="0"/>
        <w:autoSpaceDN w:val="0"/>
        <w:adjustRightInd w:val="0"/>
        <w:ind w:leftChars="100" w:left="210"/>
        <w:rPr>
          <w:rFonts w:ascii="ＭＳ 明朝" w:hAnsi="ＭＳ 明朝"/>
          <w:bCs/>
          <w:sz w:val="22"/>
        </w:rPr>
      </w:pPr>
      <w:r w:rsidRPr="001D4F26">
        <w:rPr>
          <w:rFonts w:ascii="ＭＳ 明朝" w:hAnsi="ＭＳ 明朝" w:hint="eastAsia"/>
          <w:bCs/>
          <w:sz w:val="22"/>
        </w:rPr>
        <w:t>１．件名</w:t>
      </w:r>
    </w:p>
    <w:p w14:paraId="3AC633F3" w14:textId="4A888732" w:rsidR="00F544F1" w:rsidRPr="001D4F26" w:rsidRDefault="001F5F05" w:rsidP="00DE51DE">
      <w:pPr>
        <w:ind w:leftChars="250" w:left="525" w:firstLineChars="100" w:firstLine="220"/>
        <w:rPr>
          <w:rFonts w:ascii="ＭＳ 明朝" w:hAnsi="ＭＳ 明朝"/>
          <w:sz w:val="22"/>
        </w:rPr>
      </w:pPr>
      <w:r w:rsidRPr="001D4F26">
        <w:rPr>
          <w:rFonts w:ascii="ＭＳ 明朝" w:hAnsi="ＭＳ 明朝"/>
          <w:sz w:val="22"/>
        </w:rPr>
        <w:t>令和</w:t>
      </w:r>
      <w:r w:rsidR="00113802" w:rsidRPr="001D4F26">
        <w:rPr>
          <w:rFonts w:ascii="ＭＳ 明朝" w:hAnsi="ＭＳ 明朝" w:hint="eastAsia"/>
          <w:sz w:val="22"/>
        </w:rPr>
        <w:t>８</w:t>
      </w:r>
      <w:r w:rsidRPr="001D4F26">
        <w:rPr>
          <w:rFonts w:ascii="ＭＳ 明朝" w:hAnsi="ＭＳ 明朝"/>
          <w:sz w:val="22"/>
        </w:rPr>
        <w:t>年度「６次産業化等へ向けた事業者間マッチング等支援事業」</w:t>
      </w:r>
    </w:p>
    <w:p w14:paraId="60C3C2F3" w14:textId="77777777" w:rsidR="001F5F05" w:rsidRPr="001D4F26" w:rsidRDefault="001F5F05" w:rsidP="00DE51DE">
      <w:pPr>
        <w:rPr>
          <w:rFonts w:ascii="ＭＳ 明朝" w:hAnsi="ＭＳ 明朝"/>
          <w:bCs/>
          <w:sz w:val="22"/>
        </w:rPr>
      </w:pPr>
    </w:p>
    <w:p w14:paraId="511ABDAB" w14:textId="77777777" w:rsidR="00CB493E" w:rsidRPr="001D4F26" w:rsidRDefault="00F544F1" w:rsidP="00DE51DE">
      <w:pPr>
        <w:ind w:leftChars="100" w:left="210"/>
        <w:rPr>
          <w:rFonts w:ascii="ＭＳ 明朝" w:hAnsi="ＭＳ 明朝"/>
          <w:bCs/>
          <w:sz w:val="22"/>
        </w:rPr>
      </w:pPr>
      <w:r w:rsidRPr="001D4F26">
        <w:rPr>
          <w:rFonts w:ascii="ＭＳ 明朝" w:hAnsi="ＭＳ 明朝" w:hint="eastAsia"/>
          <w:bCs/>
          <w:sz w:val="22"/>
        </w:rPr>
        <w:t>２</w:t>
      </w:r>
      <w:r w:rsidR="00454309" w:rsidRPr="001D4F26">
        <w:rPr>
          <w:rFonts w:ascii="ＭＳ 明朝" w:hAnsi="ＭＳ 明朝" w:hint="eastAsia"/>
          <w:bCs/>
          <w:sz w:val="22"/>
        </w:rPr>
        <w:t>．目的</w:t>
      </w:r>
    </w:p>
    <w:p w14:paraId="09EB175A" w14:textId="115059AE" w:rsidR="00545DE0" w:rsidRPr="001D4F26" w:rsidRDefault="00545DE0" w:rsidP="00DE51DE">
      <w:pPr>
        <w:pStyle w:val="Default"/>
        <w:ind w:leftChars="250" w:left="525" w:firstLineChars="100" w:firstLine="220"/>
        <w:jc w:val="both"/>
        <w:rPr>
          <w:rFonts w:ascii="ＭＳ 明朝" w:eastAsia="ＭＳ 明朝" w:hAnsi="ＭＳ 明朝" w:cs="Times New Roman"/>
          <w:color w:val="auto"/>
          <w:kern w:val="2"/>
          <w:sz w:val="22"/>
          <w:szCs w:val="22"/>
        </w:rPr>
      </w:pPr>
      <w:r w:rsidRPr="001D4F26">
        <w:rPr>
          <w:rFonts w:ascii="ＭＳ 明朝" w:eastAsia="ＭＳ 明朝" w:hAnsi="ＭＳ 明朝" w:cs="Times New Roman" w:hint="eastAsia"/>
          <w:color w:val="auto"/>
          <w:kern w:val="2"/>
          <w:sz w:val="22"/>
          <w:szCs w:val="22"/>
        </w:rPr>
        <w:t>平成２７年６月１２日に閣議決定された「原子力災害からの福島復興の加速に向けて（福島復興指針）」改訂を踏まえ、平成２７年８月２４日に福島相双復興官民合同チームが創設され、避難指示等の対象である浜通り地域等１２市町村（田村市、南相馬市、川俣町、広野町、楢葉町、富岡町、川内村、大熊町、双葉町、浪江町、葛尾村及び飯舘村（以下「１２市町村」という。））の事業者等を対象とした自立支援に官民の総力を挙げて取り組んでいる。また、</w:t>
      </w:r>
      <w:r w:rsidR="00027DFE" w:rsidRPr="001D4F26">
        <w:rPr>
          <w:rFonts w:ascii="ＭＳ 明朝" w:eastAsia="ＭＳ 明朝" w:hAnsi="ＭＳ 明朝" w:cs="Times New Roman" w:hint="eastAsia"/>
          <w:color w:val="auto"/>
          <w:kern w:val="2"/>
          <w:sz w:val="22"/>
          <w:szCs w:val="22"/>
        </w:rPr>
        <w:t>福島県の漁業における試験操業が令和３年３月に終了し本格操業への移行期間に入ったこと</w:t>
      </w:r>
      <w:r w:rsidRPr="001D4F26">
        <w:rPr>
          <w:rFonts w:ascii="ＭＳ 明朝" w:eastAsia="ＭＳ 明朝" w:hAnsi="ＭＳ 明朝" w:cs="Times New Roman" w:hint="eastAsia"/>
          <w:color w:val="auto"/>
          <w:kern w:val="2"/>
          <w:sz w:val="22"/>
          <w:szCs w:val="22"/>
        </w:rPr>
        <w:t xml:space="preserve">を踏まえ、令和３年５月より、いわき市、相馬市及び新地町（以下「３市町」という。）水産関係の仲買・加工業者等への支援も実施している。 </w:t>
      </w:r>
    </w:p>
    <w:p w14:paraId="1AEB7D16" w14:textId="6E6BF1B0" w:rsidR="00545DE0" w:rsidRPr="001D4F26" w:rsidRDefault="00545DE0" w:rsidP="00DE51DE">
      <w:pPr>
        <w:pStyle w:val="Default"/>
        <w:ind w:leftChars="250" w:left="525" w:firstLineChars="100" w:firstLine="220"/>
        <w:jc w:val="both"/>
        <w:rPr>
          <w:rFonts w:ascii="ＭＳ 明朝" w:eastAsia="ＭＳ 明朝" w:hAnsi="ＭＳ 明朝" w:cs="Times New Roman"/>
          <w:color w:val="auto"/>
          <w:kern w:val="2"/>
          <w:sz w:val="22"/>
          <w:szCs w:val="22"/>
        </w:rPr>
      </w:pPr>
      <w:r w:rsidRPr="001D4F26">
        <w:rPr>
          <w:rFonts w:ascii="ＭＳ 明朝" w:eastAsia="ＭＳ 明朝" w:hAnsi="ＭＳ 明朝" w:cs="Times New Roman" w:hint="eastAsia"/>
          <w:color w:val="auto"/>
          <w:kern w:val="2"/>
          <w:sz w:val="22"/>
          <w:szCs w:val="22"/>
        </w:rPr>
        <w:t>こうした中、事業者の支援ニーズや主要な課題の一つとして、住民の避難等に伴う顧客の減少や顧客層の質的変化及び長期にわたる事業休止に伴う取引先の減少等が挙げられている。</w:t>
      </w:r>
    </w:p>
    <w:p w14:paraId="572A80F8" w14:textId="42786DA3" w:rsidR="000239E5" w:rsidRPr="001D4F26" w:rsidRDefault="00545DE0" w:rsidP="00DE51DE">
      <w:pPr>
        <w:pStyle w:val="Default"/>
        <w:ind w:leftChars="250" w:left="525" w:firstLineChars="100" w:firstLine="220"/>
        <w:jc w:val="both"/>
        <w:rPr>
          <w:rFonts w:ascii="ＭＳ 明朝" w:eastAsia="ＭＳ 明朝" w:hAnsi="ＭＳ 明朝" w:cs="Times New Roman"/>
          <w:color w:val="auto"/>
          <w:kern w:val="2"/>
          <w:sz w:val="22"/>
          <w:szCs w:val="22"/>
        </w:rPr>
      </w:pPr>
      <w:r w:rsidRPr="001D4F26">
        <w:rPr>
          <w:rFonts w:ascii="ＭＳ 明朝" w:eastAsia="ＭＳ 明朝" w:hAnsi="ＭＳ 明朝" w:cs="Times New Roman" w:hint="eastAsia"/>
          <w:color w:val="auto"/>
          <w:kern w:val="2"/>
          <w:sz w:val="22"/>
          <w:szCs w:val="22"/>
        </w:rPr>
        <w:t>本事業では、これらの課題解決に向けて、</w:t>
      </w:r>
      <w:r w:rsidR="0074361A" w:rsidRPr="001D4F26">
        <w:rPr>
          <w:rFonts w:ascii="ＭＳ 明朝" w:eastAsia="ＭＳ 明朝" w:hAnsi="ＭＳ 明朝" w:cs="Times New Roman" w:hint="eastAsia"/>
          <w:color w:val="auto"/>
          <w:kern w:val="2"/>
          <w:sz w:val="22"/>
          <w:szCs w:val="22"/>
        </w:rPr>
        <w:t>公益社団法人福島相双復興推進機構（以下「</w:t>
      </w:r>
      <w:r w:rsidRPr="001D4F26">
        <w:rPr>
          <w:rFonts w:ascii="ＭＳ 明朝" w:eastAsia="ＭＳ 明朝" w:hAnsi="ＭＳ 明朝" w:cs="Times New Roman" w:hint="eastAsia"/>
          <w:color w:val="auto"/>
          <w:kern w:val="2"/>
          <w:sz w:val="22"/>
          <w:szCs w:val="22"/>
        </w:rPr>
        <w:t>当機構</w:t>
      </w:r>
      <w:r w:rsidR="0074361A" w:rsidRPr="001D4F26">
        <w:rPr>
          <w:rFonts w:ascii="ＭＳ 明朝" w:eastAsia="ＭＳ 明朝" w:hAnsi="ＭＳ 明朝" w:cs="Times New Roman" w:hint="eastAsia"/>
          <w:color w:val="auto"/>
          <w:kern w:val="2"/>
          <w:sz w:val="22"/>
          <w:szCs w:val="22"/>
        </w:rPr>
        <w:t>」という</w:t>
      </w:r>
      <w:r w:rsidR="00027DFE" w:rsidRPr="001D4F26">
        <w:rPr>
          <w:rFonts w:ascii="ＭＳ 明朝" w:eastAsia="ＭＳ 明朝" w:hAnsi="ＭＳ 明朝" w:cs="Times New Roman" w:hint="eastAsia"/>
          <w:color w:val="auto"/>
          <w:kern w:val="2"/>
          <w:sz w:val="22"/>
          <w:szCs w:val="22"/>
        </w:rPr>
        <w:t>。</w:t>
      </w:r>
      <w:r w:rsidR="0074361A" w:rsidRPr="001D4F26">
        <w:rPr>
          <w:rFonts w:ascii="ＭＳ 明朝" w:eastAsia="ＭＳ 明朝" w:hAnsi="ＭＳ 明朝" w:cs="Times New Roman" w:hint="eastAsia"/>
          <w:color w:val="auto"/>
          <w:kern w:val="2"/>
          <w:sz w:val="22"/>
          <w:szCs w:val="22"/>
        </w:rPr>
        <w:t>）</w:t>
      </w:r>
      <w:r w:rsidRPr="001D4F26">
        <w:rPr>
          <w:rFonts w:ascii="ＭＳ 明朝" w:eastAsia="ＭＳ 明朝" w:hAnsi="ＭＳ 明朝" w:cs="Times New Roman" w:hint="eastAsia"/>
          <w:color w:val="auto"/>
          <w:kern w:val="2"/>
          <w:sz w:val="22"/>
          <w:szCs w:val="22"/>
        </w:rPr>
        <w:t>が行う、事業再開・継続支援及び創業支援と連携しつつ、事業者の現状等を調査し、</w:t>
      </w:r>
      <w:bookmarkStart w:id="0" w:name="_Hlk219479763"/>
      <w:bookmarkStart w:id="1" w:name="_Hlk216419495"/>
      <w:r w:rsidRPr="001D4F26">
        <w:rPr>
          <w:rFonts w:ascii="ＭＳ 明朝" w:eastAsia="ＭＳ 明朝" w:hAnsi="ＭＳ 明朝" w:cs="Times New Roman" w:hint="eastAsia"/>
          <w:color w:val="auto"/>
          <w:kern w:val="2"/>
          <w:sz w:val="22"/>
          <w:szCs w:val="22"/>
        </w:rPr>
        <w:t>販路拡大に</w:t>
      </w:r>
      <w:r w:rsidR="00113802" w:rsidRPr="001D4F26">
        <w:rPr>
          <w:rFonts w:ascii="ＭＳ 明朝" w:eastAsia="ＭＳ 明朝" w:hAnsi="ＭＳ 明朝" w:cs="Times New Roman" w:hint="eastAsia"/>
          <w:color w:val="auto"/>
          <w:kern w:val="2"/>
          <w:sz w:val="22"/>
          <w:szCs w:val="22"/>
        </w:rPr>
        <w:t>おいて支援事業者が有する課題</w:t>
      </w:r>
      <w:r w:rsidR="0018608A" w:rsidRPr="001D4F26">
        <w:rPr>
          <w:rFonts w:ascii="ＭＳ 明朝" w:eastAsia="ＭＳ 明朝" w:hAnsi="ＭＳ 明朝" w:cs="Times New Roman" w:hint="eastAsia"/>
          <w:color w:val="auto"/>
          <w:kern w:val="2"/>
          <w:sz w:val="22"/>
          <w:szCs w:val="22"/>
        </w:rPr>
        <w:t>に対し</w:t>
      </w:r>
      <w:r w:rsidR="00113802" w:rsidRPr="001D4F26">
        <w:rPr>
          <w:rFonts w:ascii="ＭＳ 明朝" w:eastAsia="ＭＳ 明朝" w:hAnsi="ＭＳ 明朝" w:cs="Times New Roman" w:hint="eastAsia"/>
          <w:color w:val="auto"/>
          <w:kern w:val="2"/>
          <w:sz w:val="22"/>
          <w:szCs w:val="22"/>
        </w:rPr>
        <w:t>、解消に</w:t>
      </w:r>
      <w:r w:rsidRPr="001D4F26">
        <w:rPr>
          <w:rFonts w:ascii="ＭＳ 明朝" w:eastAsia="ＭＳ 明朝" w:hAnsi="ＭＳ 明朝" w:cs="Times New Roman" w:hint="eastAsia"/>
          <w:color w:val="auto"/>
          <w:kern w:val="2"/>
          <w:sz w:val="22"/>
          <w:szCs w:val="22"/>
        </w:rPr>
        <w:t>向けた支援を実施することで、</w:t>
      </w:r>
      <w:bookmarkEnd w:id="0"/>
      <w:r w:rsidRPr="001D4F26">
        <w:rPr>
          <w:rFonts w:ascii="ＭＳ 明朝" w:eastAsia="ＭＳ 明朝" w:hAnsi="ＭＳ 明朝" w:cs="Times New Roman" w:hint="eastAsia"/>
          <w:color w:val="auto"/>
          <w:kern w:val="2"/>
          <w:sz w:val="22"/>
          <w:szCs w:val="22"/>
        </w:rPr>
        <w:t>事業者自身が自走して販路開拓を実施できるようにし、事業者の帰還、事業・なりわいの再建とともに、浜通り地域等１５市町村</w:t>
      </w:r>
      <w:r w:rsidR="00995D11" w:rsidRPr="001D4F26">
        <w:rPr>
          <w:rFonts w:ascii="ＭＳ 明朝" w:eastAsia="ＭＳ 明朝" w:hAnsi="ＭＳ 明朝" w:hint="eastAsia"/>
          <w:sz w:val="22"/>
          <w:szCs w:val="22"/>
        </w:rPr>
        <w:t>（１２市町村及び３市町）</w:t>
      </w:r>
      <w:r w:rsidRPr="001D4F26">
        <w:rPr>
          <w:rFonts w:ascii="ＭＳ 明朝" w:eastAsia="ＭＳ 明朝" w:hAnsi="ＭＳ 明朝" w:cs="Times New Roman" w:hint="eastAsia"/>
          <w:color w:val="auto"/>
          <w:kern w:val="2"/>
          <w:sz w:val="22"/>
          <w:szCs w:val="22"/>
        </w:rPr>
        <w:t>の復興を後押しすることを目的とする。</w:t>
      </w:r>
    </w:p>
    <w:bookmarkEnd w:id="1"/>
    <w:p w14:paraId="14A28AFB" w14:textId="77777777" w:rsidR="00545DE0" w:rsidRPr="009821EE" w:rsidRDefault="00545DE0" w:rsidP="00DE51DE">
      <w:pPr>
        <w:pStyle w:val="Default"/>
        <w:jc w:val="both"/>
        <w:rPr>
          <w:rFonts w:ascii="ＭＳ 明朝" w:eastAsia="ＭＳ 明朝" w:hAnsi="ＭＳ 明朝"/>
          <w:bCs/>
          <w:sz w:val="22"/>
          <w:szCs w:val="22"/>
        </w:rPr>
      </w:pPr>
    </w:p>
    <w:p w14:paraId="3ABA6D57" w14:textId="727AC4F8" w:rsidR="00C31B67" w:rsidRPr="001D4F26" w:rsidRDefault="00F544F1" w:rsidP="00DE51DE">
      <w:pPr>
        <w:ind w:leftChars="100" w:left="210"/>
        <w:rPr>
          <w:rFonts w:ascii="ＭＳ 明朝" w:hAnsi="ＭＳ 明朝"/>
          <w:bCs/>
          <w:sz w:val="22"/>
        </w:rPr>
      </w:pPr>
      <w:r w:rsidRPr="001D4F26">
        <w:rPr>
          <w:rFonts w:ascii="ＭＳ 明朝" w:hAnsi="ＭＳ 明朝" w:hint="eastAsia"/>
          <w:bCs/>
          <w:sz w:val="22"/>
        </w:rPr>
        <w:t>３</w:t>
      </w:r>
      <w:r w:rsidR="00C31B67" w:rsidRPr="001D4F26">
        <w:rPr>
          <w:rFonts w:ascii="ＭＳ 明朝" w:hAnsi="ＭＳ 明朝" w:hint="eastAsia"/>
          <w:bCs/>
          <w:sz w:val="22"/>
        </w:rPr>
        <w:t>．事業</w:t>
      </w:r>
      <w:r w:rsidR="006F73FB" w:rsidRPr="001D4F26">
        <w:rPr>
          <w:rFonts w:ascii="ＭＳ 明朝" w:hAnsi="ＭＳ 明朝" w:hint="eastAsia"/>
          <w:bCs/>
          <w:sz w:val="22"/>
        </w:rPr>
        <w:t>方針</w:t>
      </w:r>
    </w:p>
    <w:p w14:paraId="7E4A2C7A" w14:textId="5E16F67B" w:rsidR="006E7669" w:rsidRPr="001D4F26" w:rsidRDefault="00CC24AD" w:rsidP="00DE51DE">
      <w:pPr>
        <w:ind w:leftChars="250" w:left="525" w:firstLineChars="100" w:firstLine="220"/>
        <w:rPr>
          <w:rFonts w:ascii="ＭＳ 明朝" w:hAnsi="ＭＳ 明朝"/>
          <w:bCs/>
          <w:sz w:val="22"/>
        </w:rPr>
      </w:pPr>
      <w:r w:rsidRPr="001D4F26">
        <w:rPr>
          <w:rFonts w:ascii="ＭＳ 明朝" w:hAnsi="ＭＳ 明朝" w:hint="eastAsia"/>
          <w:bCs/>
          <w:sz w:val="22"/>
        </w:rPr>
        <w:t>本事業はこれまで、浜通り地域等１５市町村の事業者に対し、</w:t>
      </w:r>
      <w:r w:rsidR="00DF1777" w:rsidRPr="001D4F26">
        <w:rPr>
          <w:rFonts w:ascii="ＭＳ 明朝" w:hAnsi="ＭＳ 明朝" w:hint="eastAsia"/>
          <w:bCs/>
          <w:sz w:val="22"/>
        </w:rPr>
        <w:t>事業者間マッチングを促進すべく販路開拓における各段階（計画</w:t>
      </w:r>
      <w:r w:rsidR="009D7C8E" w:rsidRPr="001D4F26">
        <w:rPr>
          <w:rFonts w:ascii="ＭＳ 明朝" w:hAnsi="ＭＳ 明朝" w:hint="eastAsia"/>
          <w:bCs/>
          <w:sz w:val="22"/>
        </w:rPr>
        <w:t>・準備・商談・アフターフォロー</w:t>
      </w:r>
      <w:r w:rsidR="00DF1777" w:rsidRPr="001D4F26">
        <w:rPr>
          <w:rFonts w:ascii="ＭＳ 明朝" w:hAnsi="ＭＳ 明朝" w:hint="eastAsia"/>
          <w:bCs/>
          <w:sz w:val="22"/>
        </w:rPr>
        <w:t>）</w:t>
      </w:r>
      <w:r w:rsidR="009D7C8E" w:rsidRPr="001D4F26">
        <w:rPr>
          <w:rFonts w:ascii="ＭＳ 明朝" w:hAnsi="ＭＳ 明朝" w:hint="eastAsia"/>
          <w:bCs/>
          <w:sz w:val="22"/>
        </w:rPr>
        <w:t>へ支援を提供し、</w:t>
      </w:r>
      <w:r w:rsidR="00417C36" w:rsidRPr="001D4F26">
        <w:rPr>
          <w:rFonts w:ascii="ＭＳ 明朝" w:hAnsi="ＭＳ 明朝" w:hint="eastAsia"/>
          <w:bCs/>
          <w:sz w:val="22"/>
        </w:rPr>
        <w:t>自らが商談活動を行えるよう支援事業者のスキル向上の後押しを</w:t>
      </w:r>
      <w:r w:rsidR="00FE68D7" w:rsidRPr="001D4F26">
        <w:rPr>
          <w:rFonts w:ascii="ＭＳ 明朝" w:hAnsi="ＭＳ 明朝" w:hint="eastAsia"/>
          <w:bCs/>
          <w:sz w:val="22"/>
        </w:rPr>
        <w:t>し</w:t>
      </w:r>
      <w:r w:rsidR="00417C36" w:rsidRPr="001D4F26">
        <w:rPr>
          <w:rFonts w:ascii="ＭＳ 明朝" w:hAnsi="ＭＳ 明朝" w:hint="eastAsia"/>
          <w:bCs/>
          <w:sz w:val="22"/>
        </w:rPr>
        <w:t>てきた。しかしながら、販路開拓における事業者ごとの課題が十分に整理され</w:t>
      </w:r>
      <w:r w:rsidR="0071458D" w:rsidRPr="001D4F26">
        <w:rPr>
          <w:rFonts w:ascii="ＭＳ 明朝" w:hAnsi="ＭＳ 明朝" w:hint="eastAsia"/>
          <w:bCs/>
          <w:sz w:val="22"/>
        </w:rPr>
        <w:t>ず</w:t>
      </w:r>
      <w:r w:rsidR="00417C36" w:rsidRPr="001D4F26">
        <w:rPr>
          <w:rFonts w:ascii="ＭＳ 明朝" w:hAnsi="ＭＳ 明朝" w:hint="eastAsia"/>
          <w:bCs/>
          <w:sz w:val="22"/>
        </w:rPr>
        <w:t>、</w:t>
      </w:r>
      <w:r w:rsidR="0071458D" w:rsidRPr="001D4F26">
        <w:rPr>
          <w:rFonts w:ascii="ＭＳ 明朝" w:hAnsi="ＭＳ 明朝" w:hint="eastAsia"/>
          <w:bCs/>
          <w:sz w:val="22"/>
        </w:rPr>
        <w:t>装着したスキルが活かせないことにより、</w:t>
      </w:r>
      <w:r w:rsidR="00417C36" w:rsidRPr="001D4F26">
        <w:rPr>
          <w:rFonts w:ascii="ＭＳ 明朝" w:hAnsi="ＭＳ 明朝" w:hint="eastAsia"/>
          <w:bCs/>
          <w:sz w:val="22"/>
        </w:rPr>
        <w:t>新規販路先開拓や売上拡大といった</w:t>
      </w:r>
      <w:r w:rsidR="00C763E7" w:rsidRPr="001D4F26">
        <w:rPr>
          <w:rFonts w:ascii="ＭＳ 明朝" w:hAnsi="ＭＳ 明朝" w:hint="eastAsia"/>
          <w:bCs/>
          <w:sz w:val="22"/>
        </w:rPr>
        <w:t>効果が限定的となるケースも</w:t>
      </w:r>
      <w:r w:rsidR="00FE21B9" w:rsidRPr="001D4F26">
        <w:rPr>
          <w:rFonts w:ascii="ＭＳ 明朝" w:hAnsi="ＭＳ 明朝" w:hint="eastAsia"/>
          <w:bCs/>
          <w:sz w:val="22"/>
        </w:rPr>
        <w:t>見受けられた</w:t>
      </w:r>
      <w:r w:rsidR="00C763E7" w:rsidRPr="001D4F26">
        <w:rPr>
          <w:rFonts w:ascii="ＭＳ 明朝" w:hAnsi="ＭＳ 明朝" w:hint="eastAsia"/>
          <w:bCs/>
          <w:sz w:val="22"/>
        </w:rPr>
        <w:t>。</w:t>
      </w:r>
    </w:p>
    <w:p w14:paraId="7D515005" w14:textId="22047CD3" w:rsidR="00610482" w:rsidRPr="001D4F26" w:rsidRDefault="00C763E7" w:rsidP="00DE51DE">
      <w:pPr>
        <w:ind w:leftChars="250" w:left="525" w:firstLineChars="100" w:firstLine="220"/>
        <w:rPr>
          <w:rFonts w:ascii="ＭＳ 明朝" w:hAnsi="ＭＳ 明朝"/>
          <w:bCs/>
          <w:sz w:val="22"/>
        </w:rPr>
      </w:pPr>
      <w:r w:rsidRPr="001D4F26">
        <w:rPr>
          <w:rFonts w:ascii="ＭＳ 明朝" w:hAnsi="ＭＳ 明朝" w:hint="eastAsia"/>
          <w:bCs/>
          <w:sz w:val="22"/>
        </w:rPr>
        <w:t>こ</w:t>
      </w:r>
      <w:r w:rsidR="00610482" w:rsidRPr="001D4F26">
        <w:rPr>
          <w:rFonts w:ascii="ＭＳ 明朝" w:hAnsi="ＭＳ 明朝" w:hint="eastAsia"/>
          <w:bCs/>
          <w:sz w:val="22"/>
        </w:rPr>
        <w:t>れらの状況を踏まえ、令和８年度の本事業は、販路開拓における各段階（計画・準備・商談・アフターフォロー）に対し、支援事業者が有する課題を特定し、その課題の解消に向けた支援を提供することで、支援事業者の継続的な販路開拓に資するスキル向上の後押しを目指す</w:t>
      </w:r>
      <w:r w:rsidR="00D2726F" w:rsidRPr="001D4F26">
        <w:rPr>
          <w:rFonts w:ascii="ＭＳ 明朝" w:hAnsi="ＭＳ 明朝" w:hint="eastAsia"/>
          <w:bCs/>
          <w:sz w:val="22"/>
        </w:rPr>
        <w:t>。</w:t>
      </w:r>
    </w:p>
    <w:p w14:paraId="418A21E6" w14:textId="6E030B10" w:rsidR="00610482" w:rsidRPr="001D4F26" w:rsidRDefault="00610482" w:rsidP="00DE51DE">
      <w:pPr>
        <w:rPr>
          <w:rFonts w:ascii="ＭＳ 明朝" w:hAnsi="ＭＳ 明朝"/>
          <w:bCs/>
          <w:sz w:val="22"/>
        </w:rPr>
      </w:pPr>
    </w:p>
    <w:p w14:paraId="1D017840" w14:textId="47FA4F3A" w:rsidR="00757D85" w:rsidRPr="001D4F26" w:rsidRDefault="00757D85" w:rsidP="00DE51DE">
      <w:pPr>
        <w:pStyle w:val="af6"/>
        <w:numPr>
          <w:ilvl w:val="0"/>
          <w:numId w:val="11"/>
        </w:numPr>
        <w:spacing w:after="0" w:line="240" w:lineRule="auto"/>
        <w:ind w:leftChars="0" w:left="0" w:firstLine="0"/>
        <w:jc w:val="both"/>
        <w:rPr>
          <w:rFonts w:ascii="ＭＳ 明朝" w:eastAsia="ＭＳ 明朝" w:hAnsi="ＭＳ 明朝"/>
        </w:rPr>
      </w:pPr>
      <w:r w:rsidRPr="001D4F26">
        <w:rPr>
          <w:rFonts w:ascii="ＭＳ 明朝" w:eastAsia="ＭＳ 明朝" w:hAnsi="ＭＳ 明朝"/>
        </w:rPr>
        <w:lastRenderedPageBreak/>
        <w:t>対象事業者</w:t>
      </w:r>
    </w:p>
    <w:p w14:paraId="2E18C9CA" w14:textId="77777777" w:rsidR="00610482" w:rsidRDefault="00610482" w:rsidP="00DE51DE">
      <w:pPr>
        <w:ind w:leftChars="250" w:left="745" w:hangingChars="100" w:hanging="220"/>
        <w:rPr>
          <w:rFonts w:ascii="ＭＳ 明朝" w:hAnsi="ＭＳ 明朝"/>
          <w:sz w:val="22"/>
        </w:rPr>
      </w:pPr>
      <w:bookmarkStart w:id="2" w:name="_Hlk216419663"/>
      <w:r w:rsidRPr="001D4F26">
        <w:rPr>
          <w:rFonts w:ascii="ＭＳ 明朝" w:hAnsi="ＭＳ 明朝" w:hint="eastAsia"/>
          <w:sz w:val="22"/>
        </w:rPr>
        <w:t>・支援対象事業者</w:t>
      </w:r>
      <w:r w:rsidRPr="001D4F26">
        <w:rPr>
          <w:rFonts w:ascii="ＭＳ 明朝" w:hAnsi="ＭＳ 明朝"/>
          <w:sz w:val="22"/>
        </w:rPr>
        <w:t>（以下「支援事業者」という。）</w:t>
      </w:r>
      <w:r w:rsidRPr="001D4F26">
        <w:rPr>
          <w:rFonts w:ascii="ＭＳ 明朝" w:hAnsi="ＭＳ 明朝" w:hint="eastAsia"/>
          <w:sz w:val="22"/>
        </w:rPr>
        <w:t>は、東日本大震災時に１２市町村において事業を行っていた事業者、震災以降１２市町村において事業を行う事業者及び３市町の水産関係の仲買・加工業者を基本とする。</w:t>
      </w:r>
    </w:p>
    <w:p w14:paraId="0DCEF7A0" w14:textId="408740C6" w:rsidR="00AB3A2F" w:rsidRPr="00AB3A2F" w:rsidRDefault="00AB3A2F" w:rsidP="00DE51DE">
      <w:pPr>
        <w:ind w:leftChars="250" w:left="745" w:hangingChars="100" w:hanging="220"/>
        <w:rPr>
          <w:rFonts w:ascii="ＭＳ 明朝" w:hAnsi="ＭＳ 明朝"/>
          <w:sz w:val="22"/>
        </w:rPr>
      </w:pPr>
      <w:r w:rsidRPr="00AB3A2F">
        <w:rPr>
          <w:rFonts w:ascii="ＭＳ 明朝" w:hAnsi="ＭＳ 明朝"/>
          <w:sz w:val="22"/>
        </w:rPr>
        <w:t>・</w:t>
      </w:r>
      <w:r>
        <w:rPr>
          <w:rFonts w:ascii="ＭＳ 明朝" w:hAnsi="ＭＳ 明朝" w:hint="eastAsia"/>
          <w:sz w:val="22"/>
        </w:rPr>
        <w:t>なお</w:t>
      </w:r>
      <w:r w:rsidRPr="00AB3A2F">
        <w:rPr>
          <w:rFonts w:ascii="ＭＳ 明朝" w:hAnsi="ＭＳ 明朝"/>
          <w:sz w:val="22"/>
        </w:rPr>
        <w:t>、</w:t>
      </w:r>
      <w:r>
        <w:rPr>
          <w:rFonts w:ascii="ＭＳ 明朝" w:hAnsi="ＭＳ 明朝" w:hint="eastAsia"/>
          <w:sz w:val="22"/>
        </w:rPr>
        <w:t>対象事業者数は年間約</w:t>
      </w:r>
      <w:r w:rsidRPr="00AB3A2F">
        <w:rPr>
          <w:rFonts w:ascii="ＭＳ 明朝" w:hAnsi="ＭＳ 明朝"/>
          <w:sz w:val="22"/>
        </w:rPr>
        <w:t>５０～７０事業者程度</w:t>
      </w:r>
      <w:r>
        <w:rPr>
          <w:rFonts w:ascii="ＭＳ 明朝" w:hAnsi="ＭＳ 明朝" w:hint="eastAsia"/>
          <w:sz w:val="22"/>
        </w:rPr>
        <w:t>を目安とする。</w:t>
      </w:r>
    </w:p>
    <w:p w14:paraId="4673DE4D" w14:textId="196AA66E" w:rsidR="00DD32AF" w:rsidRDefault="00610482" w:rsidP="00DE51DE">
      <w:pPr>
        <w:ind w:leftChars="250" w:left="745" w:hangingChars="100" w:hanging="220"/>
        <w:rPr>
          <w:rFonts w:ascii="ＭＳ 明朝" w:hAnsi="ＭＳ 明朝"/>
          <w:sz w:val="22"/>
        </w:rPr>
      </w:pPr>
      <w:r w:rsidRPr="001D4F26">
        <w:rPr>
          <w:rFonts w:ascii="ＭＳ 明朝" w:hAnsi="ＭＳ 明朝" w:hint="eastAsia"/>
          <w:sz w:val="22"/>
        </w:rPr>
        <w:t>・</w:t>
      </w:r>
      <w:r w:rsidR="00B57E5A" w:rsidRPr="00B57E5A">
        <w:rPr>
          <w:rFonts w:ascii="ＭＳ 明朝" w:hAnsi="ＭＳ 明朝" w:hint="eastAsia"/>
          <w:sz w:val="22"/>
        </w:rPr>
        <w:t>当機構が行う個別訪問にて実施するヒアリングを通じて、販路開拓上の課題が他の経営課題よりも優先すべき課題と判断した上で、専門家支援申込書を受領した事業者とする。</w:t>
      </w:r>
      <w:bookmarkEnd w:id="2"/>
    </w:p>
    <w:p w14:paraId="6B4DC17E" w14:textId="590C4304" w:rsidR="003752FF" w:rsidRPr="001D4F26" w:rsidRDefault="00757D85" w:rsidP="00DE51DE">
      <w:pPr>
        <w:ind w:leftChars="350" w:left="955" w:hangingChars="100" w:hanging="220"/>
        <w:rPr>
          <w:rFonts w:ascii="ＭＳ 明朝" w:hAnsi="ＭＳ 明朝"/>
          <w:sz w:val="22"/>
        </w:rPr>
      </w:pPr>
      <w:r w:rsidRPr="001D4F26">
        <w:rPr>
          <w:rFonts w:ascii="ＭＳ 明朝" w:hAnsi="ＭＳ 明朝"/>
          <w:sz w:val="22"/>
        </w:rPr>
        <w:t>※主として、工業系ものづくり分野の事業者以外の事業者</w:t>
      </w:r>
      <w:r w:rsidRPr="001D4F26">
        <w:rPr>
          <w:rFonts w:ascii="ＭＳ 明朝" w:hAnsi="ＭＳ 明朝" w:hint="eastAsia"/>
          <w:sz w:val="22"/>
        </w:rPr>
        <w:t>とする。</w:t>
      </w:r>
    </w:p>
    <w:p w14:paraId="41B22E79" w14:textId="2D03E7DE" w:rsidR="00757D85" w:rsidRPr="001D4F26" w:rsidRDefault="00757D85" w:rsidP="00DE51DE">
      <w:pPr>
        <w:ind w:leftChars="450" w:left="945"/>
        <w:rPr>
          <w:rFonts w:ascii="ＭＳ 明朝" w:hAnsi="ＭＳ 明朝"/>
          <w:sz w:val="22"/>
        </w:rPr>
      </w:pPr>
      <w:r w:rsidRPr="001D4F26">
        <w:rPr>
          <w:rFonts w:ascii="ＭＳ 明朝" w:hAnsi="ＭＳ 明朝"/>
          <w:sz w:val="22"/>
        </w:rPr>
        <w:t>なお、支援事業者に対して本事業の案内等を行う場合には、</w:t>
      </w:r>
      <w:r w:rsidRPr="001D4F26">
        <w:rPr>
          <w:rFonts w:ascii="ＭＳ 明朝" w:hAnsi="ＭＳ 明朝" w:hint="eastAsia"/>
          <w:sz w:val="22"/>
        </w:rPr>
        <w:t>当機構</w:t>
      </w:r>
      <w:r w:rsidRPr="001D4F26">
        <w:rPr>
          <w:rFonts w:ascii="ＭＳ 明朝" w:hAnsi="ＭＳ 明朝"/>
          <w:sz w:val="22"/>
        </w:rPr>
        <w:t>と協力しつつ進めるとともに、必要に応じて、</w:t>
      </w:r>
      <w:bookmarkStart w:id="3" w:name="_Hlk219700015"/>
      <w:r w:rsidR="00995D11" w:rsidRPr="001D4F26">
        <w:rPr>
          <w:rFonts w:ascii="ＭＳ 明朝" w:hAnsi="ＭＳ 明朝" w:hint="eastAsia"/>
          <w:sz w:val="22"/>
        </w:rPr>
        <w:t>浜通り地域等</w:t>
      </w:r>
      <w:bookmarkEnd w:id="3"/>
      <w:r w:rsidRPr="001D4F26">
        <w:rPr>
          <w:rFonts w:ascii="ＭＳ 明朝" w:hAnsi="ＭＳ 明朝"/>
          <w:sz w:val="22"/>
        </w:rPr>
        <w:t xml:space="preserve">１５市町村の自治体や商工会等へも相談し、協力を求めるものとする。 </w:t>
      </w:r>
    </w:p>
    <w:p w14:paraId="6BADA91A" w14:textId="77777777" w:rsidR="00757D85" w:rsidRPr="001D4F26" w:rsidRDefault="00757D85" w:rsidP="00DE51DE">
      <w:pPr>
        <w:rPr>
          <w:rFonts w:ascii="ＭＳ 明朝" w:hAnsi="ＭＳ 明朝"/>
          <w:sz w:val="22"/>
        </w:rPr>
      </w:pPr>
      <w:r w:rsidRPr="001D4F26">
        <w:rPr>
          <w:rFonts w:ascii="ＭＳ 明朝" w:hAnsi="ＭＳ 明朝"/>
          <w:sz w:val="22"/>
        </w:rPr>
        <w:t xml:space="preserve">  </w:t>
      </w:r>
    </w:p>
    <w:p w14:paraId="003D3FCA" w14:textId="77777777" w:rsidR="00757D85" w:rsidRPr="001D4F26" w:rsidRDefault="00757D85" w:rsidP="00DE51DE">
      <w:pPr>
        <w:pStyle w:val="af6"/>
        <w:numPr>
          <w:ilvl w:val="0"/>
          <w:numId w:val="11"/>
        </w:numPr>
        <w:spacing w:after="0" w:line="240" w:lineRule="auto"/>
        <w:ind w:leftChars="0"/>
        <w:jc w:val="both"/>
        <w:rPr>
          <w:rFonts w:ascii="ＭＳ 明朝" w:eastAsia="ＭＳ 明朝" w:hAnsi="ＭＳ 明朝"/>
        </w:rPr>
      </w:pPr>
      <w:r w:rsidRPr="001D4F26">
        <w:rPr>
          <w:rFonts w:ascii="ＭＳ 明朝" w:eastAsia="ＭＳ 明朝" w:hAnsi="ＭＳ 明朝"/>
        </w:rPr>
        <w:t>実施体制</w:t>
      </w:r>
    </w:p>
    <w:p w14:paraId="48C4C6E1" w14:textId="64BD2C98" w:rsidR="00757D85" w:rsidRPr="001D4F26" w:rsidRDefault="00420719" w:rsidP="00DE51DE">
      <w:pPr>
        <w:ind w:leftChars="250" w:left="745" w:hangingChars="100" w:hanging="220"/>
        <w:rPr>
          <w:rFonts w:ascii="ＭＳ 明朝" w:hAnsi="ＭＳ 明朝"/>
          <w:sz w:val="22"/>
        </w:rPr>
      </w:pPr>
      <w:r w:rsidRPr="001D4F26">
        <w:rPr>
          <w:rFonts w:ascii="ＭＳ 明朝" w:hAnsi="ＭＳ 明朝" w:hint="eastAsia"/>
          <w:sz w:val="22"/>
        </w:rPr>
        <w:t>・</w:t>
      </w:r>
      <w:r w:rsidR="0074361A" w:rsidRPr="001D4F26">
        <w:rPr>
          <w:rFonts w:ascii="ＭＳ 明朝" w:hAnsi="ＭＳ 明朝" w:hint="eastAsia"/>
          <w:sz w:val="22"/>
        </w:rPr>
        <w:t>受託者は、当機構を中心とした以下</w:t>
      </w:r>
      <w:bookmarkStart w:id="4" w:name="_Hlk219479974"/>
      <w:r w:rsidRPr="001D4F26">
        <w:rPr>
          <w:rFonts w:ascii="ＭＳ 明朝" w:hAnsi="ＭＳ 明朝" w:hint="eastAsia"/>
          <w:sz w:val="22"/>
        </w:rPr>
        <w:t>①～</w:t>
      </w:r>
      <w:bookmarkEnd w:id="4"/>
      <w:r w:rsidR="00655DB6">
        <w:rPr>
          <w:rFonts w:ascii="ＭＳ 明朝" w:hAnsi="ＭＳ 明朝" w:hint="eastAsia"/>
          <w:sz w:val="22"/>
        </w:rPr>
        <w:t>⑤</w:t>
      </w:r>
      <w:r w:rsidR="0074361A" w:rsidRPr="001D4F26">
        <w:rPr>
          <w:rFonts w:ascii="ＭＳ 明朝" w:hAnsi="ＭＳ 明朝" w:hint="eastAsia"/>
          <w:sz w:val="22"/>
        </w:rPr>
        <w:t>の支援体制を構築し、当機構との緊密な連絡体制のもと、支援事業者の販路開拓等に関する効果的、効率的な支援を行うこと。具体的な体制は、当機構と協議の上、確定させるものとする。</w:t>
      </w:r>
    </w:p>
    <w:p w14:paraId="0B2C619C" w14:textId="55050A53" w:rsidR="00A27451" w:rsidRPr="001D4F26" w:rsidRDefault="00757D85" w:rsidP="00DE51DE">
      <w:pPr>
        <w:pStyle w:val="af6"/>
        <w:numPr>
          <w:ilvl w:val="0"/>
          <w:numId w:val="12"/>
        </w:numPr>
        <w:spacing w:after="0" w:line="240" w:lineRule="auto"/>
        <w:ind w:leftChars="350" w:left="955" w:hangingChars="100" w:hanging="220"/>
        <w:jc w:val="both"/>
        <w:rPr>
          <w:rFonts w:ascii="ＭＳ 明朝" w:eastAsia="ＭＳ 明朝" w:hAnsi="ＭＳ 明朝"/>
        </w:rPr>
      </w:pPr>
      <w:r w:rsidRPr="001D4F26">
        <w:rPr>
          <w:rFonts w:ascii="ＭＳ 明朝" w:eastAsia="ＭＳ 明朝" w:hAnsi="ＭＳ 明朝"/>
        </w:rPr>
        <w:t>支援事業者の</w:t>
      </w:r>
      <w:bookmarkStart w:id="5" w:name="_Hlk219479987"/>
      <w:r w:rsidR="00113802" w:rsidRPr="001D4F26">
        <w:rPr>
          <w:rFonts w:ascii="ＭＳ 明朝" w:eastAsia="ＭＳ 明朝" w:hAnsi="ＭＳ 明朝" w:hint="eastAsia"/>
        </w:rPr>
        <w:t>課題</w:t>
      </w:r>
      <w:bookmarkEnd w:id="5"/>
      <w:r w:rsidRPr="001D4F26">
        <w:rPr>
          <w:rFonts w:ascii="ＭＳ 明朝" w:eastAsia="ＭＳ 明朝" w:hAnsi="ＭＳ 明朝"/>
        </w:rPr>
        <w:t>（販路開拓、事業者間マッチング、商品開発・改良等）や業種の</w:t>
      </w:r>
      <w:r w:rsidRPr="001D4F26">
        <w:rPr>
          <w:rFonts w:ascii="ＭＳ 明朝" w:eastAsia="ＭＳ 明朝" w:hAnsi="ＭＳ 明朝" w:hint="eastAsia"/>
        </w:rPr>
        <w:t>特</w:t>
      </w:r>
      <w:r w:rsidRPr="001D4F26">
        <w:rPr>
          <w:rFonts w:ascii="ＭＳ 明朝" w:eastAsia="ＭＳ 明朝" w:hAnsi="ＭＳ 明朝"/>
        </w:rPr>
        <w:t>性に応じて、専門的な助言ができる体制（コンサルタント等の数及び質を</w:t>
      </w:r>
      <w:r w:rsidRPr="001D4F26">
        <w:rPr>
          <w:rFonts w:ascii="ＭＳ 明朝" w:eastAsia="ＭＳ 明朝" w:hAnsi="ＭＳ 明朝" w:hint="eastAsia"/>
        </w:rPr>
        <w:t>確保</w:t>
      </w:r>
      <w:r w:rsidRPr="001D4F26">
        <w:rPr>
          <w:rFonts w:ascii="ＭＳ 明朝" w:eastAsia="ＭＳ 明朝" w:hAnsi="ＭＳ 明朝"/>
        </w:rPr>
        <w:t>すること</w:t>
      </w:r>
      <w:r w:rsidRPr="001D4F26">
        <w:rPr>
          <w:rFonts w:ascii="ＭＳ 明朝" w:eastAsia="ＭＳ 明朝" w:hAnsi="ＭＳ 明朝" w:hint="eastAsia"/>
        </w:rPr>
        <w:t>）。</w:t>
      </w:r>
    </w:p>
    <w:p w14:paraId="509C315D" w14:textId="0EBE87FA" w:rsidR="00156315" w:rsidRPr="001D4F26" w:rsidRDefault="00A27451" w:rsidP="00DE51DE">
      <w:pPr>
        <w:pStyle w:val="af6"/>
        <w:numPr>
          <w:ilvl w:val="0"/>
          <w:numId w:val="12"/>
        </w:numPr>
        <w:spacing w:after="0" w:line="240" w:lineRule="auto"/>
        <w:ind w:leftChars="350" w:left="955" w:hangingChars="100" w:hanging="220"/>
        <w:jc w:val="both"/>
        <w:rPr>
          <w:rFonts w:ascii="ＭＳ 明朝" w:eastAsia="ＭＳ 明朝" w:hAnsi="ＭＳ 明朝"/>
        </w:rPr>
      </w:pPr>
      <w:r w:rsidRPr="001D4F26">
        <w:rPr>
          <w:rFonts w:ascii="ＭＳ 明朝" w:eastAsia="ＭＳ 明朝" w:hAnsi="ＭＳ 明朝" w:hint="eastAsia"/>
        </w:rPr>
        <w:t>支援事業者の特性（商品群、既存販路先、</w:t>
      </w:r>
      <w:r w:rsidR="00AA0420" w:rsidRPr="001D4F26">
        <w:rPr>
          <w:rFonts w:ascii="ＭＳ 明朝" w:eastAsia="ＭＳ 明朝" w:hAnsi="ＭＳ 明朝" w:hint="eastAsia"/>
        </w:rPr>
        <w:t>新規販路開拓先ニーズ</w:t>
      </w:r>
      <w:r w:rsidRPr="001D4F26">
        <w:rPr>
          <w:rFonts w:ascii="ＭＳ 明朝" w:eastAsia="ＭＳ 明朝" w:hAnsi="ＭＳ 明朝" w:hint="eastAsia"/>
        </w:rPr>
        <w:t>）に応じて</w:t>
      </w:r>
      <w:r w:rsidR="00AA0420" w:rsidRPr="001D4F26">
        <w:rPr>
          <w:rFonts w:ascii="ＭＳ 明朝" w:eastAsia="ＭＳ 明朝" w:hAnsi="ＭＳ 明朝" w:hint="eastAsia"/>
        </w:rPr>
        <w:t>流通事業者だけでなく、</w:t>
      </w:r>
      <w:r w:rsidR="00534339" w:rsidRPr="001D4F26">
        <w:rPr>
          <w:rFonts w:ascii="ＭＳ 明朝" w:eastAsia="ＭＳ 明朝" w:hAnsi="ＭＳ 明朝" w:hint="eastAsia"/>
        </w:rPr>
        <w:t>小売業や外食業、観光業、宿泊業等、</w:t>
      </w:r>
      <w:r w:rsidR="00AA0420" w:rsidRPr="001D4F26">
        <w:rPr>
          <w:rFonts w:ascii="ＭＳ 明朝" w:eastAsia="ＭＳ 明朝" w:hAnsi="ＭＳ 明朝" w:hint="eastAsia"/>
        </w:rPr>
        <w:t>多様な販路開拓候補先との商談の場を域内</w:t>
      </w:r>
      <w:r w:rsidR="00EC0334" w:rsidRPr="001D4F26">
        <w:rPr>
          <w:rFonts w:ascii="ＭＳ 明朝" w:eastAsia="ＭＳ 明朝" w:hAnsi="ＭＳ 明朝" w:hint="eastAsia"/>
        </w:rPr>
        <w:t>（</w:t>
      </w:r>
      <w:r w:rsidR="00AA0420" w:rsidRPr="001D4F26">
        <w:rPr>
          <w:rFonts w:ascii="ＭＳ 明朝" w:eastAsia="ＭＳ 明朝" w:hAnsi="ＭＳ 明朝"/>
        </w:rPr>
        <w:t>福島県内</w:t>
      </w:r>
      <w:r w:rsidR="00EC0334" w:rsidRPr="001D4F26">
        <w:rPr>
          <w:rFonts w:ascii="ＭＳ 明朝" w:eastAsia="ＭＳ 明朝" w:hAnsi="ＭＳ 明朝" w:hint="eastAsia"/>
        </w:rPr>
        <w:t>）</w:t>
      </w:r>
      <w:r w:rsidR="00AA0420" w:rsidRPr="001D4F26">
        <w:rPr>
          <w:rFonts w:ascii="ＭＳ 明朝" w:eastAsia="ＭＳ 明朝" w:hAnsi="ＭＳ 明朝"/>
        </w:rPr>
        <w:t>及び域外</w:t>
      </w:r>
      <w:r w:rsidR="00EC0334" w:rsidRPr="001D4F26">
        <w:rPr>
          <w:rFonts w:ascii="ＭＳ 明朝" w:eastAsia="ＭＳ 明朝" w:hAnsi="ＭＳ 明朝" w:hint="eastAsia"/>
        </w:rPr>
        <w:t>（</w:t>
      </w:r>
      <w:r w:rsidR="00AA0420" w:rsidRPr="001D4F26">
        <w:rPr>
          <w:rFonts w:ascii="ＭＳ 明朝" w:eastAsia="ＭＳ 明朝" w:hAnsi="ＭＳ 明朝"/>
        </w:rPr>
        <w:t>都市部含めた他県</w:t>
      </w:r>
      <w:r w:rsidR="00EC0334" w:rsidRPr="001D4F26">
        <w:rPr>
          <w:rFonts w:ascii="ＭＳ 明朝" w:eastAsia="ＭＳ 明朝" w:hAnsi="ＭＳ 明朝" w:hint="eastAsia"/>
        </w:rPr>
        <w:t>）</w:t>
      </w:r>
      <w:r w:rsidR="00AA0420" w:rsidRPr="001D4F26">
        <w:rPr>
          <w:rFonts w:ascii="ＭＳ 明朝" w:eastAsia="ＭＳ 明朝" w:hAnsi="ＭＳ 明朝"/>
        </w:rPr>
        <w:t>問わず、工夫して提案・提供できる体制（様々な商品の流通に直接携わる者、専門家等の確保）</w:t>
      </w:r>
    </w:p>
    <w:p w14:paraId="519A0229" w14:textId="27D38FCE" w:rsidR="00156315" w:rsidRPr="001D4F26" w:rsidRDefault="00757D85" w:rsidP="00DE51DE">
      <w:pPr>
        <w:pStyle w:val="af6"/>
        <w:numPr>
          <w:ilvl w:val="0"/>
          <w:numId w:val="12"/>
        </w:numPr>
        <w:spacing w:after="0" w:line="240" w:lineRule="auto"/>
        <w:ind w:leftChars="350" w:left="955" w:hangingChars="100" w:hanging="220"/>
        <w:jc w:val="both"/>
        <w:rPr>
          <w:rFonts w:ascii="ＭＳ 明朝" w:eastAsia="ＭＳ 明朝" w:hAnsi="ＭＳ 明朝"/>
        </w:rPr>
      </w:pPr>
      <w:r w:rsidRPr="001D4F26">
        <w:rPr>
          <w:rFonts w:ascii="ＭＳ 明朝" w:eastAsia="ＭＳ 明朝" w:hAnsi="ＭＳ 明朝"/>
        </w:rPr>
        <w:t>コーディネーター等の現地配置を行うなど、当機構と密に連携ができる体制</w:t>
      </w:r>
      <w:r w:rsidRPr="001D4F26">
        <w:rPr>
          <w:rFonts w:ascii="ＭＳ 明朝" w:eastAsia="ＭＳ 明朝" w:hAnsi="ＭＳ 明朝" w:hint="eastAsia"/>
        </w:rPr>
        <w:t>。</w:t>
      </w:r>
    </w:p>
    <w:p w14:paraId="01EF4F4A" w14:textId="668B5587" w:rsidR="00156315" w:rsidRPr="001D4F26" w:rsidRDefault="00757D85" w:rsidP="00DE51DE">
      <w:pPr>
        <w:pStyle w:val="af6"/>
        <w:numPr>
          <w:ilvl w:val="0"/>
          <w:numId w:val="12"/>
        </w:numPr>
        <w:spacing w:after="0" w:line="240" w:lineRule="auto"/>
        <w:ind w:leftChars="350" w:left="955" w:hangingChars="100" w:hanging="220"/>
        <w:jc w:val="both"/>
        <w:rPr>
          <w:rFonts w:ascii="ＭＳ 明朝" w:eastAsia="ＭＳ 明朝" w:hAnsi="ＭＳ 明朝"/>
        </w:rPr>
      </w:pPr>
      <w:r w:rsidRPr="001D4F26">
        <w:rPr>
          <w:rFonts w:ascii="ＭＳ 明朝" w:eastAsia="ＭＳ 明朝" w:hAnsi="ＭＳ 明朝" w:hint="eastAsia"/>
        </w:rPr>
        <w:t>再委託・外注を実施する場合は、可能な限り、当該地域の流通実態に知見がある地元事業者を活用すること。</w:t>
      </w:r>
    </w:p>
    <w:p w14:paraId="74E65FD2" w14:textId="5E294799" w:rsidR="00156315" w:rsidRPr="001D4F26" w:rsidRDefault="00757D85" w:rsidP="00DE51DE">
      <w:pPr>
        <w:pStyle w:val="af6"/>
        <w:numPr>
          <w:ilvl w:val="0"/>
          <w:numId w:val="12"/>
        </w:numPr>
        <w:spacing w:after="0" w:line="240" w:lineRule="auto"/>
        <w:ind w:leftChars="350" w:left="955" w:hangingChars="100" w:hanging="220"/>
        <w:jc w:val="both"/>
        <w:rPr>
          <w:rFonts w:ascii="ＭＳ 明朝" w:eastAsia="ＭＳ 明朝" w:hAnsi="ＭＳ 明朝"/>
        </w:rPr>
      </w:pPr>
      <w:r w:rsidRPr="001D4F26">
        <w:rPr>
          <w:rFonts w:ascii="ＭＳ 明朝" w:eastAsia="ＭＳ 明朝" w:hAnsi="ＭＳ 明朝" w:hint="eastAsia"/>
        </w:rPr>
        <w:t>事業予算の効率的な活用を念頭に置き、報告等の間接業務にかかる工数を最小化すること。このため、必要に応じて当機構に会議体や報告の仕方等の改善提案を実施すること。</w:t>
      </w:r>
    </w:p>
    <w:p w14:paraId="6A106DB7" w14:textId="10385D90" w:rsidR="006F73FB" w:rsidRPr="001D4F26" w:rsidRDefault="006F73FB" w:rsidP="00DE51DE">
      <w:pPr>
        <w:rPr>
          <w:rFonts w:ascii="ＭＳ 明朝" w:hAnsi="ＭＳ 明朝"/>
          <w:sz w:val="22"/>
        </w:rPr>
      </w:pPr>
    </w:p>
    <w:p w14:paraId="0C17C041" w14:textId="1725FAD1" w:rsidR="00757D85" w:rsidRPr="001D4F26" w:rsidRDefault="006F73FB" w:rsidP="00DE51DE">
      <w:pPr>
        <w:ind w:leftChars="100" w:left="210"/>
        <w:rPr>
          <w:rFonts w:ascii="ＭＳ 明朝" w:hAnsi="ＭＳ 明朝"/>
          <w:sz w:val="22"/>
        </w:rPr>
      </w:pPr>
      <w:r w:rsidRPr="001D4F26">
        <w:rPr>
          <w:rFonts w:ascii="ＭＳ 明朝" w:hAnsi="ＭＳ 明朝" w:hint="eastAsia"/>
          <w:sz w:val="22"/>
        </w:rPr>
        <w:t>４．事業内容</w:t>
      </w:r>
    </w:p>
    <w:p w14:paraId="06373297" w14:textId="6737F7B9" w:rsidR="00757D85" w:rsidRPr="001D4F26" w:rsidRDefault="00420719" w:rsidP="00DE51DE">
      <w:pPr>
        <w:ind w:leftChars="250" w:left="745" w:hangingChars="100" w:hanging="220"/>
        <w:rPr>
          <w:rFonts w:ascii="ＭＳ 明朝" w:hAnsi="ＭＳ 明朝"/>
          <w:sz w:val="22"/>
        </w:rPr>
      </w:pPr>
      <w:r w:rsidRPr="001D4F26">
        <w:rPr>
          <w:rFonts w:ascii="ＭＳ 明朝" w:hAnsi="ＭＳ 明朝" w:hint="eastAsia"/>
          <w:sz w:val="22"/>
        </w:rPr>
        <w:t>・</w:t>
      </w:r>
      <w:r w:rsidR="00757D85" w:rsidRPr="001D4F26">
        <w:rPr>
          <w:rFonts w:ascii="ＭＳ 明朝" w:hAnsi="ＭＳ 明朝"/>
          <w:sz w:val="22"/>
        </w:rPr>
        <w:t>受託者は</w:t>
      </w:r>
      <w:r w:rsidR="00757D85" w:rsidRPr="001D4F26">
        <w:rPr>
          <w:rFonts w:ascii="ＭＳ 明朝" w:hAnsi="ＭＳ 明朝" w:hint="eastAsia"/>
          <w:sz w:val="22"/>
        </w:rPr>
        <w:t>、当機構</w:t>
      </w:r>
      <w:r w:rsidR="00757D85" w:rsidRPr="001D4F26">
        <w:rPr>
          <w:rFonts w:ascii="ＭＳ 明朝" w:hAnsi="ＭＳ 明朝"/>
          <w:sz w:val="22"/>
        </w:rPr>
        <w:t>のほか、</w:t>
      </w:r>
      <w:r w:rsidR="00995D11" w:rsidRPr="001D4F26">
        <w:rPr>
          <w:rFonts w:ascii="ＭＳ 明朝" w:hAnsi="ＭＳ 明朝" w:hint="eastAsia"/>
          <w:sz w:val="22"/>
        </w:rPr>
        <w:t>浜通り地域等</w:t>
      </w:r>
      <w:r w:rsidR="00757D85" w:rsidRPr="001D4F26">
        <w:rPr>
          <w:rFonts w:ascii="ＭＳ 明朝" w:hAnsi="ＭＳ 明朝"/>
          <w:sz w:val="22"/>
        </w:rPr>
        <w:t>１</w:t>
      </w:r>
      <w:r w:rsidR="00757D85" w:rsidRPr="001D4F26">
        <w:rPr>
          <w:rFonts w:ascii="ＭＳ 明朝" w:hAnsi="ＭＳ 明朝" w:hint="eastAsia"/>
          <w:sz w:val="22"/>
        </w:rPr>
        <w:t>５</w:t>
      </w:r>
      <w:r w:rsidR="00757D85" w:rsidRPr="001D4F26">
        <w:rPr>
          <w:rFonts w:ascii="ＭＳ 明朝" w:hAnsi="ＭＳ 明朝"/>
          <w:sz w:val="22"/>
        </w:rPr>
        <w:t>市町村の自治体その他関係機関</w:t>
      </w:r>
      <w:r w:rsidR="00757D85" w:rsidRPr="001D4F26">
        <w:rPr>
          <w:rFonts w:ascii="ＭＳ 明朝" w:hAnsi="ＭＳ 明朝" w:hint="eastAsia"/>
          <w:sz w:val="22"/>
        </w:rPr>
        <w:t>及び当機構による</w:t>
      </w:r>
      <w:r w:rsidR="00757D85" w:rsidRPr="001D4F26">
        <w:rPr>
          <w:rFonts w:ascii="ＭＳ 明朝" w:hAnsi="ＭＳ 明朝"/>
          <w:sz w:val="22"/>
        </w:rPr>
        <w:t>令和</w:t>
      </w:r>
      <w:r w:rsidR="00115A43" w:rsidRPr="001D4F26">
        <w:rPr>
          <w:rFonts w:ascii="ＭＳ 明朝" w:hAnsi="ＭＳ 明朝" w:hint="eastAsia"/>
          <w:sz w:val="22"/>
        </w:rPr>
        <w:t>８</w:t>
      </w:r>
      <w:r w:rsidR="00757D85" w:rsidRPr="001D4F26">
        <w:rPr>
          <w:rFonts w:ascii="ＭＳ 明朝" w:hAnsi="ＭＳ 明朝"/>
          <w:sz w:val="22"/>
        </w:rPr>
        <w:t>年度「</w:t>
      </w:r>
      <w:r w:rsidR="00757D85" w:rsidRPr="001D4F26">
        <w:rPr>
          <w:rFonts w:ascii="ＭＳ 明朝" w:hAnsi="ＭＳ 明朝" w:hint="eastAsia"/>
          <w:sz w:val="22"/>
        </w:rPr>
        <w:t>６</w:t>
      </w:r>
      <w:r w:rsidR="00757D85" w:rsidRPr="001D4F26">
        <w:rPr>
          <w:rFonts w:ascii="ＭＳ 明朝" w:hAnsi="ＭＳ 明朝"/>
          <w:sz w:val="22"/>
        </w:rPr>
        <w:t>次産業</w:t>
      </w:r>
      <w:r w:rsidR="00757D85" w:rsidRPr="001D4F26">
        <w:rPr>
          <w:rFonts w:ascii="ＭＳ 明朝" w:hAnsi="ＭＳ 明朝" w:hint="eastAsia"/>
          <w:sz w:val="22"/>
        </w:rPr>
        <w:t>化</w:t>
      </w:r>
      <w:r w:rsidR="00757D85" w:rsidRPr="001D4F26">
        <w:rPr>
          <w:rFonts w:ascii="ＭＳ 明朝" w:hAnsi="ＭＳ 明朝"/>
          <w:sz w:val="22"/>
        </w:rPr>
        <w:t>等における</w:t>
      </w:r>
      <w:r w:rsidR="00757D85" w:rsidRPr="001D4F26">
        <w:rPr>
          <w:rFonts w:ascii="ＭＳ 明朝" w:hAnsi="ＭＳ 明朝" w:hint="eastAsia"/>
          <w:sz w:val="22"/>
        </w:rPr>
        <w:t>継続的な販路開拓へ向けた持続可能な仕組みづくり及び検証等事業</w:t>
      </w:r>
      <w:r w:rsidR="00757D85" w:rsidRPr="001D4F26">
        <w:rPr>
          <w:rFonts w:ascii="ＭＳ 明朝" w:hAnsi="ＭＳ 明朝"/>
          <w:sz w:val="22"/>
        </w:rPr>
        <w:t>」の受託先とも連携・協力し（特に、支援事業者への対応については、</w:t>
      </w:r>
      <w:r w:rsidR="00757D85" w:rsidRPr="001D4F26">
        <w:rPr>
          <w:rFonts w:ascii="ＭＳ 明朝" w:hAnsi="ＭＳ 明朝" w:hint="eastAsia"/>
          <w:sz w:val="22"/>
        </w:rPr>
        <w:t>当機構</w:t>
      </w:r>
      <w:r w:rsidR="00757D85" w:rsidRPr="001D4F26">
        <w:rPr>
          <w:rFonts w:ascii="ＭＳ 明朝" w:hAnsi="ＭＳ 明朝"/>
          <w:sz w:val="22"/>
        </w:rPr>
        <w:t>からの協力・助言を得て実施することを基本とする）、以下の①～</w:t>
      </w:r>
      <w:r w:rsidR="00723D96" w:rsidRPr="001D4F26">
        <w:rPr>
          <w:rFonts w:ascii="ＭＳ 明朝" w:hAnsi="ＭＳ 明朝" w:hint="eastAsia"/>
          <w:sz w:val="22"/>
        </w:rPr>
        <w:t>⑥</w:t>
      </w:r>
      <w:r w:rsidR="00757D85" w:rsidRPr="001D4F26">
        <w:rPr>
          <w:rFonts w:ascii="ＭＳ 明朝" w:hAnsi="ＭＳ 明朝"/>
          <w:sz w:val="22"/>
        </w:rPr>
        <w:t>を実施する</w:t>
      </w:r>
      <w:r w:rsidR="00757D85" w:rsidRPr="001D4F26">
        <w:rPr>
          <w:rFonts w:ascii="ＭＳ 明朝" w:hAnsi="ＭＳ 明朝" w:hint="eastAsia"/>
          <w:sz w:val="22"/>
        </w:rPr>
        <w:t>こと</w:t>
      </w:r>
      <w:r w:rsidR="00757D85" w:rsidRPr="001D4F26">
        <w:rPr>
          <w:rFonts w:ascii="ＭＳ 明朝" w:hAnsi="ＭＳ 明朝"/>
          <w:sz w:val="22"/>
        </w:rPr>
        <w:t>。</w:t>
      </w:r>
    </w:p>
    <w:p w14:paraId="579C711C" w14:textId="77777777" w:rsidR="00DD32AF" w:rsidRDefault="00757D85" w:rsidP="00DE51DE">
      <w:pPr>
        <w:ind w:leftChars="350" w:left="735"/>
        <w:rPr>
          <w:rFonts w:ascii="ＭＳ 明朝" w:hAnsi="ＭＳ 明朝"/>
          <w:sz w:val="22"/>
        </w:rPr>
      </w:pPr>
      <w:r w:rsidRPr="001D4F26">
        <w:rPr>
          <w:rFonts w:ascii="ＭＳ 明朝" w:hAnsi="ＭＳ 明朝"/>
          <w:sz w:val="22"/>
        </w:rPr>
        <w:t xml:space="preserve">なお、受託者の創意工夫によって、より高い事業効果が期待される取組を企画し、代替措置が担保される場合には、当機構と協議の上、その内容を確定させ、指示された内容を踏まえて実施に当たるものとする。 </w:t>
      </w:r>
    </w:p>
    <w:p w14:paraId="0E9C8E72" w14:textId="0699DC13" w:rsidR="00115A43" w:rsidRPr="001D4F26" w:rsidRDefault="00757D85" w:rsidP="00DE51DE">
      <w:pPr>
        <w:rPr>
          <w:rFonts w:ascii="ＭＳ 明朝" w:hAnsi="ＭＳ 明朝"/>
          <w:sz w:val="22"/>
        </w:rPr>
      </w:pPr>
      <w:r w:rsidRPr="001D4F26">
        <w:rPr>
          <w:rFonts w:ascii="ＭＳ 明朝" w:hAnsi="ＭＳ 明朝"/>
          <w:sz w:val="22"/>
        </w:rPr>
        <w:t xml:space="preserve"> </w:t>
      </w:r>
    </w:p>
    <w:p w14:paraId="3DBED836" w14:textId="7BC62FD3" w:rsidR="00690BCF" w:rsidRPr="001D4F26" w:rsidRDefault="00757D85" w:rsidP="001D4F26">
      <w:pPr>
        <w:ind w:leftChars="100" w:left="210"/>
        <w:rPr>
          <w:rFonts w:ascii="ＭＳ 明朝" w:hAnsi="ＭＳ 明朝" w:cs="Arial"/>
          <w:sz w:val="22"/>
        </w:rPr>
      </w:pPr>
      <w:r w:rsidRPr="001D4F26">
        <w:rPr>
          <w:rFonts w:ascii="ＭＳ 明朝" w:hAnsi="ＭＳ 明朝"/>
          <w:sz w:val="22"/>
        </w:rPr>
        <w:lastRenderedPageBreak/>
        <w:t>①</w:t>
      </w:r>
      <w:r w:rsidRPr="001D4F26">
        <w:rPr>
          <w:rFonts w:ascii="ＭＳ 明朝" w:hAnsi="ＭＳ 明朝" w:cs="Arial"/>
          <w:sz w:val="22"/>
        </w:rPr>
        <w:t xml:space="preserve"> </w:t>
      </w:r>
      <w:r w:rsidR="00690BCF" w:rsidRPr="001D4F26">
        <w:rPr>
          <w:rFonts w:ascii="ＭＳ 明朝" w:hAnsi="ＭＳ 明朝" w:cs="Arial" w:hint="eastAsia"/>
          <w:sz w:val="22"/>
        </w:rPr>
        <w:t xml:space="preserve"> </w:t>
      </w:r>
      <w:r w:rsidRPr="001D4F26">
        <w:rPr>
          <w:rFonts w:ascii="ＭＳ 明朝" w:hAnsi="ＭＳ 明朝"/>
          <w:sz w:val="22"/>
        </w:rPr>
        <w:t>企業間取引拡大に向けたマッチング支援</w:t>
      </w:r>
    </w:p>
    <w:p w14:paraId="5F866D1A" w14:textId="456A9D0B" w:rsidR="00757D85" w:rsidRPr="001D4F26" w:rsidRDefault="00757D85" w:rsidP="00F44760">
      <w:pPr>
        <w:ind w:leftChars="300" w:left="850" w:hangingChars="100" w:hanging="220"/>
        <w:rPr>
          <w:rFonts w:ascii="ＭＳ 明朝" w:hAnsi="ＭＳ 明朝"/>
          <w:sz w:val="22"/>
        </w:rPr>
      </w:pPr>
      <w:r w:rsidRPr="001D4F26">
        <w:rPr>
          <w:rFonts w:ascii="ＭＳ 明朝" w:hAnsi="ＭＳ 明朝"/>
          <w:sz w:val="22"/>
        </w:rPr>
        <w:t>・</w:t>
      </w:r>
      <w:r w:rsidRPr="001D4F26">
        <w:rPr>
          <w:rFonts w:ascii="ＭＳ 明朝" w:hAnsi="ＭＳ 明朝" w:hint="eastAsia"/>
          <w:sz w:val="22"/>
        </w:rPr>
        <w:t>受託者は、当機構</w:t>
      </w:r>
      <w:r w:rsidRPr="001D4F26">
        <w:rPr>
          <w:rFonts w:ascii="ＭＳ 明朝" w:hAnsi="ＭＳ 明朝"/>
          <w:sz w:val="22"/>
        </w:rPr>
        <w:t>が</w:t>
      </w:r>
      <w:r w:rsidR="00115A43" w:rsidRPr="001D4F26">
        <w:rPr>
          <w:rFonts w:ascii="ＭＳ 明朝" w:hAnsi="ＭＳ 明朝" w:hint="eastAsia"/>
          <w:sz w:val="22"/>
        </w:rPr>
        <w:t>令和７年度末より実施する</w:t>
      </w:r>
      <w:r w:rsidRPr="001D4F26">
        <w:rPr>
          <w:rFonts w:ascii="ＭＳ 明朝" w:hAnsi="ＭＳ 明朝"/>
          <w:sz w:val="22"/>
        </w:rPr>
        <w:t>個別訪問</w:t>
      </w:r>
      <w:r w:rsidRPr="001D4F26">
        <w:rPr>
          <w:rFonts w:ascii="ＭＳ 明朝" w:hAnsi="ＭＳ 明朝" w:hint="eastAsia"/>
          <w:sz w:val="22"/>
        </w:rPr>
        <w:t>にて</w:t>
      </w:r>
      <w:r w:rsidR="00461EE1" w:rsidRPr="001D4F26">
        <w:rPr>
          <w:rFonts w:ascii="ＭＳ 明朝" w:hAnsi="ＭＳ 明朝" w:hint="eastAsia"/>
          <w:sz w:val="22"/>
        </w:rPr>
        <w:t>特定した課題に</w:t>
      </w:r>
      <w:r w:rsidR="0018608A" w:rsidRPr="001D4F26">
        <w:rPr>
          <w:rFonts w:ascii="ＭＳ 明朝" w:hAnsi="ＭＳ 明朝" w:hint="eastAsia"/>
          <w:sz w:val="22"/>
        </w:rPr>
        <w:t>対する</w:t>
      </w:r>
      <w:r w:rsidR="004A263C" w:rsidRPr="001D4F26">
        <w:rPr>
          <w:rFonts w:ascii="ＭＳ 明朝" w:hAnsi="ＭＳ 明朝" w:hint="eastAsia"/>
          <w:sz w:val="22"/>
        </w:rPr>
        <w:t>専門家</w:t>
      </w:r>
      <w:r w:rsidR="00461EE1" w:rsidRPr="001D4F26">
        <w:rPr>
          <w:rFonts w:ascii="ＭＳ 明朝" w:hAnsi="ＭＳ 明朝" w:hint="eastAsia"/>
          <w:sz w:val="22"/>
        </w:rPr>
        <w:t>支援申込書を受領した事業者に対して、</w:t>
      </w:r>
      <w:r w:rsidRPr="001D4F26">
        <w:rPr>
          <w:rFonts w:ascii="ＭＳ 明朝" w:hAnsi="ＭＳ 明朝"/>
          <w:sz w:val="22"/>
        </w:rPr>
        <w:t>専門コンサルタントやコーディネーター等</w:t>
      </w:r>
      <w:r w:rsidR="003C2527" w:rsidRPr="001D4F26">
        <w:rPr>
          <w:rFonts w:ascii="ＭＳ 明朝" w:hAnsi="ＭＳ 明朝" w:hint="eastAsia"/>
          <w:sz w:val="22"/>
        </w:rPr>
        <w:t>による</w:t>
      </w:r>
      <w:r w:rsidRPr="001D4F26">
        <w:rPr>
          <w:rFonts w:ascii="ＭＳ 明朝" w:hAnsi="ＭＳ 明朝"/>
          <w:sz w:val="22"/>
        </w:rPr>
        <w:t>、販路開拓や</w:t>
      </w:r>
      <w:r w:rsidRPr="001D4F26">
        <w:rPr>
          <w:rFonts w:ascii="ＭＳ 明朝" w:hAnsi="ＭＳ 明朝" w:hint="eastAsia"/>
          <w:sz w:val="22"/>
        </w:rPr>
        <w:t>新商品の開発・既存商品の改良</w:t>
      </w:r>
      <w:r w:rsidR="00461EE1" w:rsidRPr="001D4F26">
        <w:rPr>
          <w:rFonts w:ascii="ＭＳ 明朝" w:hAnsi="ＭＳ 明朝" w:hint="eastAsia"/>
          <w:sz w:val="22"/>
        </w:rPr>
        <w:t>等、</w:t>
      </w:r>
      <w:r w:rsidRPr="001D4F26">
        <w:rPr>
          <w:rFonts w:ascii="ＭＳ 明朝" w:hAnsi="ＭＳ 明朝"/>
          <w:sz w:val="22"/>
        </w:rPr>
        <w:t>当該事業者の抱える課題について</w:t>
      </w:r>
      <w:r w:rsidR="00461EE1" w:rsidRPr="001D4F26">
        <w:rPr>
          <w:rFonts w:ascii="ＭＳ 明朝" w:hAnsi="ＭＳ 明朝" w:hint="eastAsia"/>
          <w:sz w:val="22"/>
        </w:rPr>
        <w:t>解消に向けた支援を提供すること。</w:t>
      </w:r>
    </w:p>
    <w:p w14:paraId="52280442" w14:textId="6848C4E5" w:rsidR="00736EEA" w:rsidRPr="001D4F26" w:rsidRDefault="00E9086E" w:rsidP="00F44760">
      <w:pPr>
        <w:ind w:leftChars="300" w:left="850" w:hangingChars="100" w:hanging="220"/>
        <w:rPr>
          <w:rFonts w:ascii="ＭＳ 明朝" w:hAnsi="ＭＳ 明朝"/>
          <w:sz w:val="22"/>
        </w:rPr>
      </w:pPr>
      <w:r w:rsidRPr="001D4F26">
        <w:rPr>
          <w:rFonts w:ascii="ＭＳ 明朝" w:hAnsi="ＭＳ 明朝" w:hint="eastAsia"/>
          <w:sz w:val="22"/>
        </w:rPr>
        <w:t>・</w:t>
      </w:r>
      <w:r w:rsidR="00B57E5A" w:rsidRPr="00B57E5A">
        <w:rPr>
          <w:rFonts w:ascii="ＭＳ 明朝" w:hAnsi="ＭＳ 明朝" w:hint="eastAsia"/>
          <w:sz w:val="22"/>
        </w:rPr>
        <w:t>年度途中において新規支援を希望する事業者に対しては、</w:t>
      </w:r>
      <w:r w:rsidR="009821EE" w:rsidRPr="009821EE">
        <w:rPr>
          <w:rFonts w:ascii="ＭＳ 明朝" w:hAnsi="ＭＳ 明朝" w:hint="eastAsia"/>
          <w:sz w:val="22"/>
        </w:rPr>
        <w:t>当機構が実施する課題特定において</w:t>
      </w:r>
      <w:r w:rsidR="00B57E5A" w:rsidRPr="00B57E5A">
        <w:rPr>
          <w:rFonts w:ascii="ＭＳ 明朝" w:hAnsi="ＭＳ 明朝" w:hint="eastAsia"/>
          <w:sz w:val="22"/>
        </w:rPr>
        <w:t>、販路開拓上の課題を優先的に解消すべきと判断した上で、専門家支援申込書を受領した場合</w:t>
      </w:r>
      <w:r w:rsidRPr="001D4F26">
        <w:rPr>
          <w:rFonts w:ascii="ＭＳ 明朝" w:hAnsi="ＭＳ 明朝" w:hint="eastAsia"/>
          <w:sz w:val="22"/>
        </w:rPr>
        <w:t>、他の支援事業者</w:t>
      </w:r>
      <w:r w:rsidR="00340831" w:rsidRPr="001D4F26">
        <w:rPr>
          <w:rFonts w:ascii="ＭＳ 明朝" w:hAnsi="ＭＳ 明朝" w:hint="eastAsia"/>
          <w:sz w:val="22"/>
        </w:rPr>
        <w:t>と</w:t>
      </w:r>
      <w:r w:rsidRPr="001D4F26">
        <w:rPr>
          <w:rFonts w:ascii="ＭＳ 明朝" w:hAnsi="ＭＳ 明朝" w:hint="eastAsia"/>
          <w:sz w:val="22"/>
        </w:rPr>
        <w:t>同様に課題に応じた支援を提供すること。</w:t>
      </w:r>
    </w:p>
    <w:p w14:paraId="11AB8695" w14:textId="768E98CF" w:rsidR="00930376" w:rsidRPr="001D4F26" w:rsidRDefault="00736EEA" w:rsidP="00F44760">
      <w:pPr>
        <w:ind w:leftChars="300" w:left="850" w:hangingChars="100" w:hanging="220"/>
        <w:rPr>
          <w:rFonts w:ascii="ＭＳ 明朝" w:hAnsi="ＭＳ 明朝"/>
          <w:sz w:val="22"/>
        </w:rPr>
      </w:pPr>
      <w:r w:rsidRPr="001D4F26">
        <w:rPr>
          <w:rFonts w:ascii="ＭＳ 明朝" w:hAnsi="ＭＳ 明朝" w:hint="eastAsia"/>
          <w:sz w:val="22"/>
        </w:rPr>
        <w:t>・</w:t>
      </w:r>
      <w:r w:rsidR="00930376" w:rsidRPr="001D4F26">
        <w:rPr>
          <w:rFonts w:ascii="ＭＳ 明朝" w:hAnsi="ＭＳ 明朝" w:hint="eastAsia"/>
          <w:sz w:val="22"/>
        </w:rPr>
        <w:t>令和８年度の主要な支援は</w:t>
      </w:r>
      <w:r w:rsidR="008542ED" w:rsidRPr="001D4F26">
        <w:rPr>
          <w:rFonts w:ascii="ＭＳ 明朝" w:hAnsi="ＭＳ 明朝" w:hint="eastAsia"/>
          <w:sz w:val="22"/>
        </w:rPr>
        <w:t>計画策定支援（自社の棚卸、商談件数・売上目標の設定、販路先選定）、商品開発・改良支援（商品設計の助言、コンセプト設計の助言、流通・価格設計の助言）、営業活動支援（商談資料作成時の助言、トークスクリプト作成の補助、商談同行）、商談管理支援（フォロー計画策定時の助言、改善サイクル設計時の助言）とし、事業者の課題とニーズに応じて必要な支援を提供する</w:t>
      </w:r>
      <w:r w:rsidR="00741B2F" w:rsidRPr="001D4F26">
        <w:rPr>
          <w:rFonts w:ascii="ＭＳ 明朝" w:hAnsi="ＭＳ 明朝" w:hint="eastAsia"/>
          <w:sz w:val="22"/>
        </w:rPr>
        <w:t>こと。</w:t>
      </w:r>
    </w:p>
    <w:p w14:paraId="50694EC7" w14:textId="09F11C6B" w:rsidR="00446121" w:rsidRPr="001D4F26" w:rsidRDefault="00736EEA" w:rsidP="00F44760">
      <w:pPr>
        <w:ind w:leftChars="300" w:left="850" w:hangingChars="100" w:hanging="220"/>
        <w:rPr>
          <w:rFonts w:ascii="ＭＳ 明朝" w:hAnsi="ＭＳ 明朝"/>
          <w:sz w:val="22"/>
        </w:rPr>
      </w:pPr>
      <w:r w:rsidRPr="001D4F26">
        <w:rPr>
          <w:rFonts w:ascii="ＭＳ 明朝" w:hAnsi="ＭＳ 明朝" w:hint="eastAsia"/>
          <w:sz w:val="22"/>
        </w:rPr>
        <w:t>・</w:t>
      </w:r>
      <w:r w:rsidR="008542ED" w:rsidRPr="001D4F26">
        <w:rPr>
          <w:rFonts w:ascii="ＭＳ 明朝" w:hAnsi="ＭＳ 明朝" w:hint="eastAsia"/>
          <w:sz w:val="22"/>
        </w:rPr>
        <w:t>営業活動支援において、その対象は</w:t>
      </w:r>
      <w:r w:rsidR="00126305" w:rsidRPr="001D4F26">
        <w:rPr>
          <w:rFonts w:ascii="ＭＳ 明朝" w:hAnsi="ＭＳ 明朝" w:hint="eastAsia"/>
          <w:sz w:val="22"/>
        </w:rPr>
        <w:t>事業者間（</w:t>
      </w:r>
      <w:r w:rsidR="008542ED" w:rsidRPr="001D4F26">
        <w:rPr>
          <w:rFonts w:ascii="ＭＳ 明朝" w:hAnsi="ＭＳ 明朝"/>
          <w:sz w:val="22"/>
        </w:rPr>
        <w:t>B to B</w:t>
      </w:r>
      <w:r w:rsidR="00126305" w:rsidRPr="001D4F26">
        <w:rPr>
          <w:rFonts w:ascii="ＭＳ 明朝" w:hAnsi="ＭＳ 明朝" w:hint="eastAsia"/>
          <w:sz w:val="22"/>
        </w:rPr>
        <w:t>）</w:t>
      </w:r>
      <w:r w:rsidR="008542ED" w:rsidRPr="001D4F26">
        <w:rPr>
          <w:rFonts w:ascii="ＭＳ 明朝" w:hAnsi="ＭＳ 明朝"/>
          <w:sz w:val="22"/>
        </w:rPr>
        <w:t>の販路開拓先とし、</w:t>
      </w:r>
      <w:r w:rsidR="00697A3B" w:rsidRPr="001D4F26">
        <w:rPr>
          <w:rFonts w:ascii="ＭＳ 明朝" w:hAnsi="ＭＳ 明朝" w:hint="eastAsia"/>
          <w:sz w:val="22"/>
        </w:rPr>
        <w:t>支援事業者</w:t>
      </w:r>
      <w:r w:rsidR="008542ED" w:rsidRPr="001D4F26">
        <w:rPr>
          <w:rFonts w:ascii="ＭＳ 明朝" w:hAnsi="ＭＳ 明朝"/>
          <w:sz w:val="22"/>
        </w:rPr>
        <w:t>での商談を基本とすること。</w:t>
      </w:r>
    </w:p>
    <w:p w14:paraId="6426CEC3" w14:textId="6F2FD954" w:rsidR="00446121" w:rsidRPr="001D4F26" w:rsidRDefault="00446121" w:rsidP="00F44760">
      <w:pPr>
        <w:ind w:leftChars="300" w:left="850" w:hangingChars="100" w:hanging="220"/>
        <w:rPr>
          <w:rFonts w:ascii="ＭＳ 明朝" w:hAnsi="ＭＳ 明朝"/>
          <w:sz w:val="22"/>
        </w:rPr>
      </w:pPr>
      <w:r w:rsidRPr="001D4F26">
        <w:rPr>
          <w:rFonts w:ascii="ＭＳ 明朝" w:hAnsi="ＭＳ 明朝" w:hint="eastAsia"/>
          <w:sz w:val="22"/>
        </w:rPr>
        <w:t>・水産関係の仲買・加工事業者においては収益性向上に関する支援</w:t>
      </w:r>
      <w:r w:rsidR="0066190D" w:rsidRPr="001D4F26">
        <w:rPr>
          <w:rFonts w:ascii="ＭＳ 明朝" w:hAnsi="ＭＳ 明朝" w:hint="eastAsia"/>
          <w:sz w:val="22"/>
        </w:rPr>
        <w:t>（経営力強化支援）</w:t>
      </w:r>
      <w:r w:rsidRPr="001D4F26">
        <w:rPr>
          <w:rFonts w:ascii="ＭＳ 明朝" w:hAnsi="ＭＳ 明朝" w:hint="eastAsia"/>
          <w:sz w:val="22"/>
        </w:rPr>
        <w:t>を用意し、候補事業者</w:t>
      </w:r>
      <w:r w:rsidR="00A02418" w:rsidRPr="001D4F26">
        <w:rPr>
          <w:rFonts w:ascii="ＭＳ 明朝" w:hAnsi="ＭＳ 明朝" w:hint="eastAsia"/>
          <w:sz w:val="22"/>
        </w:rPr>
        <w:t>並びに</w:t>
      </w:r>
      <w:r w:rsidRPr="00DD32AF">
        <w:rPr>
          <w:rFonts w:ascii="ＭＳ 明朝" w:hAnsi="ＭＳ 明朝" w:hint="eastAsia"/>
          <w:sz w:val="22"/>
        </w:rPr>
        <w:t>支援の具体的内容に関しては当機構と協議のうえ決定すること。</w:t>
      </w:r>
    </w:p>
    <w:p w14:paraId="57A2CE60" w14:textId="753E9624" w:rsidR="00446121" w:rsidRPr="001D4F26" w:rsidRDefault="00757D85" w:rsidP="00F44760">
      <w:pPr>
        <w:ind w:leftChars="300" w:left="850" w:hangingChars="100" w:hanging="220"/>
        <w:rPr>
          <w:rFonts w:ascii="ＭＳ 明朝" w:hAnsi="ＭＳ 明朝"/>
          <w:sz w:val="22"/>
        </w:rPr>
      </w:pPr>
      <w:r w:rsidRPr="001D4F26">
        <w:rPr>
          <w:rFonts w:ascii="ＭＳ 明朝" w:hAnsi="ＭＳ 明朝" w:hint="eastAsia"/>
          <w:sz w:val="22"/>
        </w:rPr>
        <w:t>・事業予算の効率的な活用のため、支援事業者との面談に際しては、効率性を意識し、必要に応じてオンラインツールを活用すること。</w:t>
      </w:r>
    </w:p>
    <w:p w14:paraId="179B305B" w14:textId="3507CE16" w:rsidR="00446121" w:rsidRPr="001D4F26" w:rsidRDefault="00757D85" w:rsidP="00F44760">
      <w:pPr>
        <w:ind w:leftChars="300" w:left="850" w:hangingChars="100" w:hanging="220"/>
        <w:rPr>
          <w:rFonts w:ascii="ＭＳ 明朝" w:hAnsi="ＭＳ 明朝"/>
          <w:sz w:val="22"/>
        </w:rPr>
      </w:pPr>
      <w:r w:rsidRPr="001D4F26">
        <w:rPr>
          <w:rFonts w:ascii="ＭＳ 明朝" w:hAnsi="ＭＳ 明朝" w:hint="eastAsia"/>
          <w:sz w:val="22"/>
        </w:rPr>
        <w:t>・</w:t>
      </w:r>
      <w:r w:rsidR="00741B2F" w:rsidRPr="001D4F26">
        <w:rPr>
          <w:rFonts w:ascii="ＭＳ 明朝" w:hAnsi="ＭＳ 明朝" w:hint="eastAsia"/>
          <w:sz w:val="22"/>
        </w:rPr>
        <w:t>受託者は</w:t>
      </w:r>
      <w:r w:rsidRPr="001D4F26">
        <w:rPr>
          <w:rFonts w:ascii="ＭＳ 明朝" w:hAnsi="ＭＳ 明朝"/>
          <w:sz w:val="22"/>
        </w:rPr>
        <w:t>、個々の支援事業者に対する具体的な支援方針を策定</w:t>
      </w:r>
      <w:r w:rsidRPr="001D4F26">
        <w:rPr>
          <w:rFonts w:ascii="ＭＳ 明朝" w:hAnsi="ＭＳ 明朝" w:hint="eastAsia"/>
          <w:sz w:val="22"/>
        </w:rPr>
        <w:t>すること。この支援方針は、事業開始後（実行後は毎月）計画並びに実行結果を検証し、当機構と協議の</w:t>
      </w:r>
      <w:r w:rsidR="00A02418" w:rsidRPr="001D4F26">
        <w:rPr>
          <w:rFonts w:ascii="ＭＳ 明朝" w:hAnsi="ＭＳ 明朝" w:hint="eastAsia"/>
          <w:sz w:val="22"/>
        </w:rPr>
        <w:t>上</w:t>
      </w:r>
      <w:r w:rsidRPr="001D4F26">
        <w:rPr>
          <w:rFonts w:ascii="ＭＳ 明朝" w:hAnsi="ＭＳ 明朝" w:hint="eastAsia"/>
          <w:sz w:val="22"/>
        </w:rPr>
        <w:t>、必要に応じて計画の見直しを行うこととする。</w:t>
      </w:r>
    </w:p>
    <w:p w14:paraId="306CF1CA" w14:textId="0CFCB461" w:rsidR="00446121" w:rsidRPr="001D4F26" w:rsidRDefault="00757D85" w:rsidP="00F44760">
      <w:pPr>
        <w:ind w:leftChars="300" w:left="850" w:hangingChars="100" w:hanging="220"/>
        <w:rPr>
          <w:rFonts w:ascii="ＭＳ 明朝" w:hAnsi="ＭＳ 明朝"/>
          <w:sz w:val="22"/>
        </w:rPr>
      </w:pPr>
      <w:r w:rsidRPr="001D4F26">
        <w:rPr>
          <w:rFonts w:ascii="ＭＳ 明朝" w:hAnsi="ＭＳ 明朝" w:hint="eastAsia"/>
          <w:sz w:val="22"/>
        </w:rPr>
        <w:t>・受託者は、</w:t>
      </w:r>
      <w:r w:rsidRPr="001D4F26">
        <w:rPr>
          <w:rFonts w:ascii="ＭＳ 明朝" w:hAnsi="ＭＳ 明朝"/>
          <w:sz w:val="22"/>
        </w:rPr>
        <w:t>本事業を通じた販路マッチング等の成果を最大化するために</w:t>
      </w:r>
      <w:r w:rsidRPr="001D4F26">
        <w:rPr>
          <w:rFonts w:ascii="ＭＳ 明朝" w:hAnsi="ＭＳ 明朝" w:hint="eastAsia"/>
          <w:sz w:val="22"/>
        </w:rPr>
        <w:t>、支援</w:t>
      </w:r>
      <w:r w:rsidRPr="001D4F26">
        <w:rPr>
          <w:rFonts w:ascii="ＭＳ 明朝" w:hAnsi="ＭＳ 明朝"/>
          <w:sz w:val="22"/>
        </w:rPr>
        <w:t>事業者の課題</w:t>
      </w:r>
      <w:r w:rsidR="00A02418" w:rsidRPr="001D4F26">
        <w:rPr>
          <w:rFonts w:ascii="ＭＳ 明朝" w:hAnsi="ＭＳ 明朝" w:hint="eastAsia"/>
          <w:sz w:val="22"/>
        </w:rPr>
        <w:t>及び</w:t>
      </w:r>
      <w:r w:rsidR="00E44307" w:rsidRPr="001D4F26">
        <w:rPr>
          <w:rFonts w:ascii="ＭＳ 明朝" w:hAnsi="ＭＳ 明朝" w:hint="eastAsia"/>
          <w:sz w:val="22"/>
        </w:rPr>
        <w:t>②</w:t>
      </w:r>
      <w:r w:rsidRPr="001D4F26">
        <w:rPr>
          <w:rFonts w:ascii="ＭＳ 明朝" w:hAnsi="ＭＳ 明朝" w:hint="eastAsia"/>
          <w:sz w:val="22"/>
        </w:rPr>
        <w:t>で定める目標等の達成状況を</w:t>
      </w:r>
      <w:r w:rsidRPr="001D4F26">
        <w:rPr>
          <w:rFonts w:ascii="ＭＳ 明朝" w:hAnsi="ＭＳ 明朝"/>
          <w:sz w:val="22"/>
        </w:rPr>
        <w:t>、適時評価</w:t>
      </w:r>
      <w:r w:rsidRPr="001D4F26">
        <w:rPr>
          <w:rFonts w:ascii="ＭＳ 明朝" w:hAnsi="ＭＳ 明朝" w:hint="eastAsia"/>
          <w:sz w:val="22"/>
        </w:rPr>
        <w:t>・</w:t>
      </w:r>
      <w:r w:rsidRPr="001D4F26">
        <w:rPr>
          <w:rFonts w:ascii="ＭＳ 明朝" w:hAnsi="ＭＳ 明朝"/>
          <w:sz w:val="22"/>
        </w:rPr>
        <w:t>検証</w:t>
      </w:r>
      <w:r w:rsidRPr="001D4F26">
        <w:rPr>
          <w:rFonts w:ascii="ＭＳ 明朝" w:hAnsi="ＭＳ 明朝" w:hint="eastAsia"/>
          <w:sz w:val="22"/>
        </w:rPr>
        <w:t>・</w:t>
      </w:r>
      <w:r w:rsidRPr="001D4F26">
        <w:rPr>
          <w:rFonts w:ascii="ＭＳ 明朝" w:hAnsi="ＭＳ 明朝"/>
          <w:sz w:val="22"/>
        </w:rPr>
        <w:t>見直し・改善を行いながら、支援事業者</w:t>
      </w:r>
      <w:r w:rsidR="00713F08" w:rsidRPr="001D4F26">
        <w:rPr>
          <w:rFonts w:ascii="ＭＳ 明朝" w:hAnsi="ＭＳ 明朝" w:hint="eastAsia"/>
          <w:sz w:val="22"/>
        </w:rPr>
        <w:t>が有する課題の解消</w:t>
      </w:r>
      <w:r w:rsidR="0018608A" w:rsidRPr="001D4F26">
        <w:rPr>
          <w:rFonts w:ascii="ＭＳ 明朝" w:hAnsi="ＭＳ 明朝" w:hint="eastAsia"/>
          <w:sz w:val="22"/>
        </w:rPr>
        <w:t>に努め、</w:t>
      </w:r>
      <w:r w:rsidRPr="001D4F26">
        <w:rPr>
          <w:rFonts w:ascii="ＭＳ 明朝" w:hAnsi="ＭＳ 明朝"/>
          <w:sz w:val="22"/>
        </w:rPr>
        <w:t>事業拡大・継続に必要となる商品力・営業力・モチベーション・販路開拓後の取引継続</w:t>
      </w:r>
      <w:r w:rsidRPr="001D4F26">
        <w:rPr>
          <w:rFonts w:ascii="ＭＳ 明朝" w:hAnsi="ＭＳ 明朝" w:hint="eastAsia"/>
          <w:sz w:val="22"/>
        </w:rPr>
        <w:t>、</w:t>
      </w:r>
      <w:r w:rsidRPr="001D4F26">
        <w:rPr>
          <w:rFonts w:ascii="ＭＳ 明朝" w:hAnsi="ＭＳ 明朝"/>
          <w:sz w:val="22"/>
        </w:rPr>
        <w:t>といった事業力を高める</w:t>
      </w:r>
      <w:r w:rsidRPr="001D4F26">
        <w:rPr>
          <w:rFonts w:ascii="ＭＳ 明朝" w:hAnsi="ＭＳ 明朝" w:hint="eastAsia"/>
          <w:sz w:val="22"/>
        </w:rPr>
        <w:t>取組を実施すること。</w:t>
      </w:r>
    </w:p>
    <w:p w14:paraId="6DD496CF" w14:textId="19E99941" w:rsidR="001C1CBD" w:rsidRPr="001D4F26" w:rsidRDefault="001C1CBD" w:rsidP="00DE51DE">
      <w:pPr>
        <w:rPr>
          <w:rFonts w:ascii="ＭＳ 明朝" w:hAnsi="ＭＳ 明朝"/>
          <w:sz w:val="22"/>
        </w:rPr>
      </w:pPr>
    </w:p>
    <w:p w14:paraId="2FC5012D" w14:textId="753A2EAC" w:rsidR="00757D85" w:rsidRPr="001D4F26" w:rsidRDefault="003752FF" w:rsidP="00DE51DE">
      <w:pPr>
        <w:widowControl/>
        <w:ind w:leftChars="100" w:left="210"/>
        <w:rPr>
          <w:rFonts w:ascii="ＭＳ 明朝" w:hAnsi="ＭＳ 明朝"/>
          <w:sz w:val="22"/>
        </w:rPr>
      </w:pPr>
      <w:r w:rsidRPr="001D4F26">
        <w:rPr>
          <w:rFonts w:ascii="ＭＳ 明朝" w:hAnsi="ＭＳ 明朝" w:hint="eastAsia"/>
          <w:sz w:val="22"/>
        </w:rPr>
        <w:t>②</w:t>
      </w:r>
      <w:r w:rsidR="001C1CBD" w:rsidRPr="001D4F26">
        <w:rPr>
          <w:rFonts w:ascii="ＭＳ 明朝" w:hAnsi="ＭＳ 明朝" w:hint="eastAsia"/>
          <w:sz w:val="22"/>
        </w:rPr>
        <w:t xml:space="preserve">  </w:t>
      </w:r>
      <w:r w:rsidR="00757D85" w:rsidRPr="001D4F26">
        <w:rPr>
          <w:rFonts w:ascii="ＭＳ 明朝" w:hAnsi="ＭＳ 明朝"/>
          <w:sz w:val="22"/>
        </w:rPr>
        <w:t xml:space="preserve">目標設定と進捗管理、フォローアップ等 </w:t>
      </w:r>
    </w:p>
    <w:p w14:paraId="33CAF111" w14:textId="772E7EE3" w:rsidR="00757D85" w:rsidRPr="001D4F26" w:rsidRDefault="00757D85" w:rsidP="008F6752">
      <w:pPr>
        <w:ind w:leftChars="300" w:left="850" w:hangingChars="100" w:hanging="220"/>
        <w:rPr>
          <w:rFonts w:ascii="ＭＳ 明朝" w:hAnsi="ＭＳ 明朝"/>
          <w:sz w:val="22"/>
        </w:rPr>
      </w:pPr>
      <w:r w:rsidRPr="001D4F26">
        <w:rPr>
          <w:rFonts w:ascii="ＭＳ 明朝" w:hAnsi="ＭＳ 明朝" w:hint="eastAsia"/>
          <w:sz w:val="22"/>
        </w:rPr>
        <w:t>・販路開拓力</w:t>
      </w:r>
      <w:r w:rsidRPr="001D4F26">
        <w:rPr>
          <w:rFonts w:ascii="ＭＳ 明朝" w:hAnsi="ＭＳ 明朝"/>
          <w:sz w:val="22"/>
        </w:rPr>
        <w:t>が高い事業者と、</w:t>
      </w:r>
      <w:r w:rsidRPr="001D4F26">
        <w:rPr>
          <w:rFonts w:ascii="ＭＳ 明朝" w:hAnsi="ＭＳ 明朝" w:hint="eastAsia"/>
          <w:sz w:val="22"/>
        </w:rPr>
        <w:t>販路開拓に</w:t>
      </w:r>
      <w:r w:rsidRPr="001D4F26">
        <w:rPr>
          <w:rFonts w:ascii="ＭＳ 明朝" w:hAnsi="ＭＳ 明朝"/>
          <w:sz w:val="22"/>
        </w:rPr>
        <w:t>課題がある事業者（新規支援事業者含む）を分類した上で、後者に重点をおいた取組を念頭に目標を設定すること。</w:t>
      </w:r>
    </w:p>
    <w:p w14:paraId="6F4FAB79" w14:textId="1F92E4FC" w:rsidR="001C1CBD" w:rsidRPr="001D4F26" w:rsidRDefault="00757D85" w:rsidP="008F6752">
      <w:pPr>
        <w:ind w:leftChars="300" w:left="850" w:hangingChars="100" w:hanging="220"/>
        <w:rPr>
          <w:rFonts w:ascii="ＭＳ 明朝" w:hAnsi="ＭＳ 明朝"/>
          <w:sz w:val="22"/>
        </w:rPr>
      </w:pPr>
      <w:r w:rsidRPr="001D4F26">
        <w:rPr>
          <w:rFonts w:ascii="ＭＳ 明朝" w:hAnsi="ＭＳ 明朝" w:hint="eastAsia"/>
          <w:sz w:val="22"/>
        </w:rPr>
        <w:t>・支援終了後に事業者が自ら販路開拓を継続的に行えるように、自走化に求められるスキルセット等、自走化と呼べる状態を定義し、その</w:t>
      </w:r>
      <w:r w:rsidR="00A02418" w:rsidRPr="001D4F26">
        <w:rPr>
          <w:rFonts w:ascii="ＭＳ 明朝" w:hAnsi="ＭＳ 明朝" w:hint="eastAsia"/>
          <w:sz w:val="22"/>
        </w:rPr>
        <w:t>上</w:t>
      </w:r>
      <w:r w:rsidRPr="001D4F26">
        <w:rPr>
          <w:rFonts w:ascii="ＭＳ 明朝" w:hAnsi="ＭＳ 明朝" w:hint="eastAsia"/>
          <w:sz w:val="22"/>
        </w:rPr>
        <w:t>で事業者の現時点とのギャップをもとに支援方針を策定し、自走化に至るまでの取組を支援すること。</w:t>
      </w:r>
    </w:p>
    <w:p w14:paraId="1192972C" w14:textId="09A444EE" w:rsidR="001C1CBD" w:rsidRPr="001D4F26" w:rsidRDefault="00757D85" w:rsidP="008F6752">
      <w:pPr>
        <w:ind w:leftChars="300" w:left="850" w:hangingChars="100" w:hanging="220"/>
        <w:rPr>
          <w:rFonts w:ascii="ＭＳ 明朝" w:hAnsi="ＭＳ 明朝"/>
          <w:sz w:val="22"/>
        </w:rPr>
      </w:pPr>
      <w:r w:rsidRPr="001D4F26">
        <w:rPr>
          <w:rFonts w:ascii="ＭＳ 明朝" w:hAnsi="ＭＳ 明朝" w:hint="eastAsia"/>
          <w:sz w:val="22"/>
        </w:rPr>
        <w:t>・支援終了後も事業者自身が新規開発・改良した商品を持続的に販売継続できる状態を目指すこと。</w:t>
      </w:r>
    </w:p>
    <w:p w14:paraId="631E8597" w14:textId="21792513" w:rsidR="00027DFE" w:rsidRPr="001D4F26" w:rsidRDefault="00757D85" w:rsidP="008F6752">
      <w:pPr>
        <w:ind w:leftChars="300" w:left="850" w:hangingChars="100" w:hanging="220"/>
        <w:rPr>
          <w:rFonts w:ascii="ＭＳ 明朝" w:hAnsi="ＭＳ 明朝"/>
          <w:sz w:val="22"/>
        </w:rPr>
      </w:pPr>
      <w:r w:rsidRPr="001D4F26">
        <w:rPr>
          <w:rFonts w:ascii="ＭＳ 明朝" w:hAnsi="ＭＳ 明朝" w:hint="eastAsia"/>
          <w:sz w:val="22"/>
        </w:rPr>
        <w:t>・当機構と協議の</w:t>
      </w:r>
      <w:r w:rsidR="00A02418" w:rsidRPr="001D4F26">
        <w:rPr>
          <w:rFonts w:ascii="ＭＳ 明朝" w:hAnsi="ＭＳ 明朝" w:hint="eastAsia"/>
          <w:sz w:val="22"/>
        </w:rPr>
        <w:t>上</w:t>
      </w:r>
      <w:r w:rsidRPr="001D4F26">
        <w:rPr>
          <w:rFonts w:ascii="ＭＳ 明朝" w:hAnsi="ＭＳ 明朝" w:hint="eastAsia"/>
          <w:sz w:val="22"/>
        </w:rPr>
        <w:t>、事業者に応じた</w:t>
      </w:r>
      <w:r w:rsidR="00446121" w:rsidRPr="001D4F26">
        <w:rPr>
          <w:rFonts w:ascii="ＭＳ 明朝" w:hAnsi="ＭＳ 明朝" w:hint="eastAsia"/>
          <w:sz w:val="22"/>
        </w:rPr>
        <w:t>商談数、成約数、</w:t>
      </w:r>
      <w:r w:rsidRPr="001D4F26">
        <w:rPr>
          <w:rFonts w:ascii="ＭＳ 明朝" w:hAnsi="ＭＳ 明朝"/>
          <w:sz w:val="22"/>
        </w:rPr>
        <w:t>商品開発</w:t>
      </w:r>
      <w:r w:rsidR="00FB3185" w:rsidRPr="001D4F26">
        <w:rPr>
          <w:rFonts w:ascii="ＭＳ 明朝" w:hAnsi="ＭＳ 明朝" w:hint="eastAsia"/>
          <w:sz w:val="22"/>
        </w:rPr>
        <w:t>、売上金額等、</w:t>
      </w:r>
      <w:r w:rsidRPr="001D4F26">
        <w:rPr>
          <w:rFonts w:ascii="ＭＳ 明朝" w:hAnsi="ＭＳ 明朝"/>
          <w:sz w:val="22"/>
        </w:rPr>
        <w:t>新規販路</w:t>
      </w:r>
      <w:r w:rsidR="00A02418" w:rsidRPr="001D4F26">
        <w:rPr>
          <w:rFonts w:ascii="ＭＳ 明朝" w:hAnsi="ＭＳ 明朝" w:hint="eastAsia"/>
          <w:sz w:val="22"/>
        </w:rPr>
        <w:t>及び</w:t>
      </w:r>
      <w:r w:rsidRPr="001D4F26">
        <w:rPr>
          <w:rFonts w:ascii="ＭＳ 明朝" w:hAnsi="ＭＳ 明朝" w:hint="eastAsia"/>
          <w:sz w:val="22"/>
        </w:rPr>
        <w:t>既存販路</w:t>
      </w:r>
      <w:r w:rsidRPr="001D4F26">
        <w:rPr>
          <w:rFonts w:ascii="ＭＳ 明朝" w:hAnsi="ＭＳ 明朝"/>
          <w:sz w:val="22"/>
        </w:rPr>
        <w:t>等</w:t>
      </w:r>
      <w:r w:rsidRPr="001D4F26">
        <w:rPr>
          <w:rFonts w:ascii="ＭＳ 明朝" w:hAnsi="ＭＳ 明朝" w:hint="eastAsia"/>
          <w:sz w:val="22"/>
        </w:rPr>
        <w:t>（※１）</w:t>
      </w:r>
      <w:r w:rsidRPr="001D4F26">
        <w:rPr>
          <w:rFonts w:ascii="ＭＳ 明朝" w:hAnsi="ＭＳ 明朝"/>
          <w:sz w:val="22"/>
        </w:rPr>
        <w:t>に係る目標</w:t>
      </w:r>
      <w:r w:rsidRPr="001D4F26">
        <w:rPr>
          <w:rFonts w:ascii="ＭＳ 明朝" w:hAnsi="ＭＳ 明朝" w:hint="eastAsia"/>
          <w:sz w:val="22"/>
        </w:rPr>
        <w:t>・評価指標・取組内容・期間等を設定すること。</w:t>
      </w:r>
    </w:p>
    <w:p w14:paraId="24F7D297" w14:textId="6A7E61DF" w:rsidR="00757D85" w:rsidRPr="001D4F26" w:rsidRDefault="00757D85" w:rsidP="008F6752">
      <w:pPr>
        <w:ind w:leftChars="400" w:left="1390" w:hangingChars="250" w:hanging="550"/>
        <w:rPr>
          <w:rFonts w:ascii="ＭＳ 明朝" w:hAnsi="ＭＳ 明朝"/>
          <w:sz w:val="22"/>
        </w:rPr>
      </w:pPr>
      <w:r w:rsidRPr="001D4F26">
        <w:rPr>
          <w:rFonts w:ascii="ＭＳ 明朝" w:hAnsi="ＭＳ 明朝" w:hint="eastAsia"/>
          <w:sz w:val="22"/>
        </w:rPr>
        <w:t>※１</w:t>
      </w:r>
      <w:r w:rsidRPr="001D4F26">
        <w:rPr>
          <w:rFonts w:ascii="ＭＳ 明朝" w:hAnsi="ＭＳ 明朝"/>
          <w:sz w:val="22"/>
        </w:rPr>
        <w:t xml:space="preserve"> 本事業において過年度に開拓した販路</w:t>
      </w:r>
      <w:r w:rsidR="00A02418" w:rsidRPr="001D4F26">
        <w:rPr>
          <w:rFonts w:ascii="ＭＳ 明朝" w:hAnsi="ＭＳ 明朝" w:hint="eastAsia"/>
          <w:sz w:val="22"/>
        </w:rPr>
        <w:t>並びに</w:t>
      </w:r>
      <w:r w:rsidRPr="001D4F26">
        <w:rPr>
          <w:rFonts w:ascii="ＭＳ 明朝" w:hAnsi="ＭＳ 明朝"/>
          <w:sz w:val="22"/>
        </w:rPr>
        <w:t>本事業外において過年度に支援事業者自身が開拓した販路</w:t>
      </w:r>
    </w:p>
    <w:p w14:paraId="1A0B80F9" w14:textId="5C58EEB9" w:rsidR="001C1CBD" w:rsidRPr="001D4F26" w:rsidRDefault="00757D85" w:rsidP="008F6752">
      <w:pPr>
        <w:ind w:leftChars="300" w:left="850" w:hangingChars="100" w:hanging="220"/>
        <w:rPr>
          <w:rFonts w:ascii="ＭＳ 明朝" w:hAnsi="ＭＳ 明朝"/>
          <w:sz w:val="22"/>
        </w:rPr>
      </w:pPr>
      <w:r w:rsidRPr="001D4F26">
        <w:rPr>
          <w:rFonts w:ascii="ＭＳ 明朝" w:hAnsi="ＭＳ 明朝" w:hint="eastAsia"/>
          <w:sz w:val="22"/>
        </w:rPr>
        <w:lastRenderedPageBreak/>
        <w:t>・</w:t>
      </w:r>
      <w:r w:rsidRPr="001D4F26">
        <w:rPr>
          <w:rFonts w:ascii="ＭＳ 明朝" w:hAnsi="ＭＳ 明朝"/>
          <w:sz w:val="22"/>
        </w:rPr>
        <w:t xml:space="preserve">これらの目標の設定、必要な見直しについては、外部環境や実施状況等を踏まえて、当機構と協議の上で行うものとする。 </w:t>
      </w:r>
    </w:p>
    <w:p w14:paraId="08EE7D23" w14:textId="5ACB24C5" w:rsidR="00FB3185" w:rsidRPr="001D4F26" w:rsidRDefault="00757D85" w:rsidP="008F6752">
      <w:pPr>
        <w:ind w:leftChars="300" w:left="850" w:hangingChars="100" w:hanging="220"/>
        <w:rPr>
          <w:rFonts w:ascii="ＭＳ 明朝" w:hAnsi="ＭＳ 明朝"/>
          <w:sz w:val="22"/>
        </w:rPr>
      </w:pPr>
      <w:r w:rsidRPr="001D4F26">
        <w:rPr>
          <w:rFonts w:ascii="ＭＳ 明朝" w:hAnsi="ＭＳ 明朝" w:hint="eastAsia"/>
          <w:sz w:val="22"/>
        </w:rPr>
        <w:t>・</w:t>
      </w:r>
      <w:r w:rsidRPr="001D4F26">
        <w:rPr>
          <w:rFonts w:ascii="ＭＳ 明朝" w:hAnsi="ＭＳ 明朝"/>
          <w:sz w:val="22"/>
        </w:rPr>
        <w:t>各取組を行った後、</w:t>
      </w:r>
      <w:r w:rsidRPr="001D4F26">
        <w:rPr>
          <w:rFonts w:ascii="ＭＳ 明朝" w:hAnsi="ＭＳ 明朝" w:hint="eastAsia"/>
          <w:sz w:val="22"/>
        </w:rPr>
        <w:t>支援</w:t>
      </w:r>
      <w:r w:rsidRPr="001D4F26">
        <w:rPr>
          <w:rFonts w:ascii="ＭＳ 明朝" w:hAnsi="ＭＳ 明朝"/>
          <w:sz w:val="22"/>
        </w:rPr>
        <w:t>事業者の状況を適時フォローし、</w:t>
      </w:r>
      <w:r w:rsidRPr="001D4F26">
        <w:rPr>
          <w:rFonts w:ascii="ＭＳ 明朝" w:hAnsi="ＭＳ 明朝" w:hint="eastAsia"/>
          <w:sz w:val="22"/>
        </w:rPr>
        <w:t>期首目標に対し</w:t>
      </w:r>
      <w:r w:rsidRPr="001D4F26">
        <w:rPr>
          <w:rFonts w:ascii="ＭＳ 明朝" w:hAnsi="ＭＳ 明朝"/>
          <w:sz w:val="22"/>
        </w:rPr>
        <w:t>効果検証を行う</w:t>
      </w:r>
      <w:r w:rsidRPr="001D4F26">
        <w:rPr>
          <w:rFonts w:ascii="ＭＳ 明朝" w:hAnsi="ＭＳ 明朝" w:hint="eastAsia"/>
          <w:sz w:val="22"/>
        </w:rPr>
        <w:t>こと</w:t>
      </w:r>
      <w:r w:rsidRPr="001D4F26">
        <w:rPr>
          <w:rFonts w:ascii="ＭＳ 明朝" w:hAnsi="ＭＳ 明朝"/>
          <w:sz w:val="22"/>
        </w:rPr>
        <w:t>。</w:t>
      </w:r>
    </w:p>
    <w:p w14:paraId="58809552" w14:textId="77777777" w:rsidR="00F043A5" w:rsidRPr="001D4F26" w:rsidRDefault="00F043A5" w:rsidP="00DE51DE">
      <w:pPr>
        <w:rPr>
          <w:rFonts w:ascii="ＭＳ 明朝" w:hAnsi="ＭＳ 明朝"/>
          <w:sz w:val="22"/>
        </w:rPr>
      </w:pPr>
    </w:p>
    <w:p w14:paraId="0428172C" w14:textId="77777777" w:rsidR="00F043A5" w:rsidRPr="001D4F26" w:rsidRDefault="00F043A5" w:rsidP="001D4F26">
      <w:pPr>
        <w:ind w:leftChars="100" w:left="210"/>
        <w:rPr>
          <w:rFonts w:ascii="ＭＳ 明朝" w:hAnsi="ＭＳ 明朝"/>
          <w:sz w:val="22"/>
        </w:rPr>
      </w:pPr>
      <w:r w:rsidRPr="001D4F26">
        <w:rPr>
          <w:rFonts w:ascii="ＭＳ 明朝" w:hAnsi="ＭＳ 明朝" w:hint="eastAsia"/>
          <w:sz w:val="22"/>
        </w:rPr>
        <w:t>③　催事への参加</w:t>
      </w:r>
    </w:p>
    <w:p w14:paraId="4791006B" w14:textId="74A5356B" w:rsidR="00F043A5" w:rsidRPr="001D4F26" w:rsidRDefault="00F043A5" w:rsidP="008F6752">
      <w:pPr>
        <w:ind w:leftChars="300" w:left="850" w:hangingChars="100" w:hanging="220"/>
        <w:rPr>
          <w:rFonts w:ascii="ＭＳ 明朝" w:hAnsi="ＭＳ 明朝"/>
          <w:sz w:val="22"/>
        </w:rPr>
      </w:pPr>
      <w:r w:rsidRPr="001D4F26">
        <w:rPr>
          <w:rFonts w:ascii="ＭＳ 明朝" w:hAnsi="ＭＳ 明朝" w:hint="eastAsia"/>
          <w:sz w:val="22"/>
        </w:rPr>
        <w:t>・受託者は、</w:t>
      </w:r>
      <w:r w:rsidR="00723D96" w:rsidRPr="001D4F26">
        <w:rPr>
          <w:rFonts w:ascii="ＭＳ 明朝" w:hAnsi="ＭＳ 明朝" w:hint="eastAsia"/>
          <w:sz w:val="22"/>
        </w:rPr>
        <w:t>支援事業者が有する商品群</w:t>
      </w:r>
      <w:r w:rsidRPr="001D4F26">
        <w:rPr>
          <w:rFonts w:ascii="ＭＳ 明朝" w:hAnsi="ＭＳ 明朝" w:hint="eastAsia"/>
          <w:sz w:val="22"/>
        </w:rPr>
        <w:t>の認知度向上</w:t>
      </w:r>
      <w:r w:rsidR="00A02418" w:rsidRPr="001D4F26">
        <w:rPr>
          <w:rFonts w:ascii="ＭＳ 明朝" w:hAnsi="ＭＳ 明朝" w:hint="eastAsia"/>
          <w:sz w:val="22"/>
        </w:rPr>
        <w:t>及び</w:t>
      </w:r>
      <w:r w:rsidRPr="001D4F26">
        <w:rPr>
          <w:rFonts w:ascii="ＭＳ 明朝" w:hAnsi="ＭＳ 明朝" w:hint="eastAsia"/>
          <w:sz w:val="22"/>
        </w:rPr>
        <w:t>販路拡大を目的とし、販路開拓関連催事への参加に向けた取組を</w:t>
      </w:r>
      <w:r w:rsidR="00723D96" w:rsidRPr="001D4F26">
        <w:rPr>
          <w:rFonts w:ascii="ＭＳ 明朝" w:hAnsi="ＭＳ 明朝" w:hint="eastAsia"/>
          <w:sz w:val="22"/>
        </w:rPr>
        <w:t>行うこと</w:t>
      </w:r>
      <w:r w:rsidRPr="001D4F26">
        <w:rPr>
          <w:rFonts w:ascii="ＭＳ 明朝" w:hAnsi="ＭＳ 明朝" w:hint="eastAsia"/>
          <w:sz w:val="22"/>
        </w:rPr>
        <w:t>。なお、</w:t>
      </w:r>
      <w:r w:rsidR="00723D96" w:rsidRPr="001D4F26">
        <w:rPr>
          <w:rFonts w:ascii="ＭＳ 明朝" w:hAnsi="ＭＳ 明朝" w:hint="eastAsia"/>
          <w:sz w:val="22"/>
        </w:rPr>
        <w:t>参加検討をする</w:t>
      </w:r>
      <w:r w:rsidRPr="001D4F26">
        <w:rPr>
          <w:rFonts w:ascii="ＭＳ 明朝" w:hAnsi="ＭＳ 明朝" w:hint="eastAsia"/>
          <w:sz w:val="22"/>
        </w:rPr>
        <w:t>具体的な催事については当機構が指定するものとし、</w:t>
      </w:r>
      <w:r w:rsidR="00723D96" w:rsidRPr="001D4F26">
        <w:rPr>
          <w:rFonts w:ascii="ＭＳ 明朝" w:hAnsi="ＭＳ 明朝" w:hint="eastAsia"/>
          <w:sz w:val="22"/>
        </w:rPr>
        <w:t>受託者は当機構と協議のうえ計画を立案し、参加に向けた運営を担うこととする。</w:t>
      </w:r>
    </w:p>
    <w:p w14:paraId="32A2775C" w14:textId="77777777" w:rsidR="003C2527" w:rsidRPr="001D4F26" w:rsidRDefault="003C2527" w:rsidP="00F44760">
      <w:pPr>
        <w:rPr>
          <w:rFonts w:ascii="ＭＳ 明朝" w:hAnsi="ＭＳ 明朝"/>
          <w:sz w:val="22"/>
        </w:rPr>
      </w:pPr>
    </w:p>
    <w:p w14:paraId="3F571AE0" w14:textId="500B9857" w:rsidR="003C2527" w:rsidRPr="001D4F26" w:rsidRDefault="00F043A5" w:rsidP="001D4F26">
      <w:pPr>
        <w:ind w:leftChars="100" w:left="210"/>
        <w:rPr>
          <w:rFonts w:ascii="ＭＳ 明朝" w:hAnsi="ＭＳ 明朝"/>
          <w:sz w:val="22"/>
        </w:rPr>
      </w:pPr>
      <w:r w:rsidRPr="001D4F26">
        <w:rPr>
          <w:rFonts w:ascii="ＭＳ 明朝" w:hAnsi="ＭＳ 明朝" w:hint="eastAsia"/>
          <w:sz w:val="22"/>
        </w:rPr>
        <w:t>④</w:t>
      </w:r>
      <w:r w:rsidR="003C2527" w:rsidRPr="001D4F26">
        <w:rPr>
          <w:rFonts w:ascii="ＭＳ 明朝" w:hAnsi="ＭＳ 明朝" w:hint="eastAsia"/>
          <w:sz w:val="22"/>
        </w:rPr>
        <w:t xml:space="preserve">　事業内容の引継ぎ</w:t>
      </w:r>
    </w:p>
    <w:p w14:paraId="606768E0" w14:textId="4003E7CB" w:rsidR="003C2527" w:rsidRPr="001D4F26" w:rsidRDefault="003C2527" w:rsidP="00F44760">
      <w:pPr>
        <w:ind w:leftChars="300" w:left="850" w:hangingChars="100" w:hanging="220"/>
        <w:rPr>
          <w:rFonts w:ascii="ＭＳ 明朝" w:hAnsi="ＭＳ 明朝"/>
          <w:sz w:val="22"/>
        </w:rPr>
      </w:pPr>
      <w:r w:rsidRPr="001D4F26">
        <w:rPr>
          <w:rFonts w:ascii="ＭＳ 明朝" w:hAnsi="ＭＳ 明朝" w:hint="eastAsia"/>
          <w:sz w:val="22"/>
        </w:rPr>
        <w:t>・受託者は、本事業の円滑な実施に加え、令和９年度以降</w:t>
      </w:r>
      <w:r w:rsidR="00995D11" w:rsidRPr="001D4F26">
        <w:rPr>
          <w:rFonts w:ascii="ＭＳ 明朝" w:hAnsi="ＭＳ 明朝" w:hint="eastAsia"/>
          <w:sz w:val="22"/>
        </w:rPr>
        <w:t>における事業体制の</w:t>
      </w:r>
      <w:r w:rsidR="004E2AE0" w:rsidRPr="001D4F26">
        <w:rPr>
          <w:rFonts w:ascii="ＭＳ 明朝" w:hAnsi="ＭＳ 明朝" w:hint="eastAsia"/>
          <w:sz w:val="22"/>
        </w:rPr>
        <w:t>検討に協力する</w:t>
      </w:r>
      <w:r w:rsidR="00995D11" w:rsidRPr="001D4F26">
        <w:rPr>
          <w:rFonts w:ascii="ＭＳ 明朝" w:hAnsi="ＭＳ 明朝" w:hint="eastAsia"/>
          <w:sz w:val="22"/>
        </w:rPr>
        <w:t>こ</w:t>
      </w:r>
      <w:r w:rsidR="004E2AE0" w:rsidRPr="001D4F26">
        <w:rPr>
          <w:rFonts w:ascii="ＭＳ 明朝" w:hAnsi="ＭＳ 明朝" w:hint="eastAsia"/>
          <w:sz w:val="22"/>
        </w:rPr>
        <w:t>と。また、</w:t>
      </w:r>
      <w:r w:rsidR="002E2310" w:rsidRPr="001D4F26">
        <w:rPr>
          <w:rFonts w:ascii="ＭＳ 明朝" w:hAnsi="ＭＳ 明朝" w:hint="eastAsia"/>
          <w:sz w:val="22"/>
        </w:rPr>
        <w:t>事業運営に係る引継ぎに協力すること。</w:t>
      </w:r>
    </w:p>
    <w:p w14:paraId="5BB23558" w14:textId="62FEF6FC" w:rsidR="00F043A5" w:rsidRPr="001D4F26" w:rsidRDefault="002E2310" w:rsidP="00F44760">
      <w:pPr>
        <w:ind w:leftChars="300" w:left="850" w:hangingChars="100" w:hanging="220"/>
        <w:rPr>
          <w:rFonts w:ascii="ＭＳ 明朝" w:hAnsi="ＭＳ 明朝"/>
          <w:sz w:val="22"/>
        </w:rPr>
      </w:pPr>
      <w:r w:rsidRPr="001D4F26">
        <w:rPr>
          <w:rFonts w:ascii="ＭＳ 明朝" w:hAnsi="ＭＳ 明朝" w:hint="eastAsia"/>
          <w:sz w:val="22"/>
        </w:rPr>
        <w:t>・引継ぎの対象は事業運営に必要な知見・ノウハウ（マニュアル、手順書、管理表や各種様式のデータ類等）を想定し、</w:t>
      </w:r>
      <w:r w:rsidR="000572D1" w:rsidRPr="001D4F26">
        <w:rPr>
          <w:rFonts w:ascii="ＭＳ 明朝" w:hAnsi="ＭＳ 明朝" w:hint="eastAsia"/>
          <w:sz w:val="22"/>
        </w:rPr>
        <w:t>引き継ぐ情報や方法に</w:t>
      </w:r>
      <w:r w:rsidRPr="001D4F26">
        <w:rPr>
          <w:rFonts w:ascii="ＭＳ 明朝" w:hAnsi="ＭＳ 明朝" w:hint="eastAsia"/>
          <w:sz w:val="22"/>
        </w:rPr>
        <w:t>関しては当機構と協議すること。</w:t>
      </w:r>
    </w:p>
    <w:p w14:paraId="5537971F" w14:textId="77777777" w:rsidR="008C7CD3" w:rsidRPr="001D4F26" w:rsidRDefault="008C7CD3" w:rsidP="001D4F26">
      <w:pPr>
        <w:rPr>
          <w:rFonts w:ascii="ＭＳ 明朝" w:hAnsi="ＭＳ 明朝"/>
          <w:sz w:val="22"/>
        </w:rPr>
      </w:pPr>
    </w:p>
    <w:p w14:paraId="62A39EF7" w14:textId="73D99EC2" w:rsidR="00757D85" w:rsidRPr="001D4F26" w:rsidRDefault="00F043A5" w:rsidP="001D4F26">
      <w:pPr>
        <w:ind w:leftChars="100" w:left="210"/>
        <w:rPr>
          <w:rFonts w:ascii="ＭＳ 明朝" w:hAnsi="ＭＳ 明朝"/>
          <w:sz w:val="22"/>
        </w:rPr>
      </w:pPr>
      <w:r w:rsidRPr="001D4F26">
        <w:rPr>
          <w:rFonts w:ascii="ＭＳ 明朝" w:hAnsi="ＭＳ 明朝" w:hint="eastAsia"/>
          <w:sz w:val="22"/>
        </w:rPr>
        <w:t>⑤</w:t>
      </w:r>
      <w:r w:rsidR="00375C21" w:rsidRPr="00F44760">
        <w:rPr>
          <w:rFonts w:ascii="ＭＳ 明朝" w:hAnsi="ＭＳ 明朝"/>
          <w:sz w:val="22"/>
        </w:rPr>
        <w:t xml:space="preserve">  </w:t>
      </w:r>
      <w:r w:rsidR="00757D85" w:rsidRPr="001D4F26">
        <w:rPr>
          <w:rFonts w:ascii="ＭＳ 明朝" w:hAnsi="ＭＳ 明朝" w:hint="eastAsia"/>
          <w:sz w:val="22"/>
        </w:rPr>
        <w:t>事業実施状況の報告</w:t>
      </w:r>
    </w:p>
    <w:p w14:paraId="3A164C30" w14:textId="2A60F0FC" w:rsidR="00757D85" w:rsidRPr="001D4F26" w:rsidRDefault="008C7CD3" w:rsidP="008F6752">
      <w:pPr>
        <w:ind w:leftChars="300" w:left="850" w:hangingChars="100" w:hanging="220"/>
        <w:rPr>
          <w:rFonts w:ascii="ＭＳ 明朝" w:hAnsi="ＭＳ 明朝"/>
          <w:sz w:val="22"/>
        </w:rPr>
      </w:pPr>
      <w:r w:rsidRPr="001D4F26">
        <w:rPr>
          <w:rFonts w:ascii="ＭＳ 明朝" w:hAnsi="ＭＳ 明朝" w:hint="eastAsia"/>
          <w:sz w:val="22"/>
        </w:rPr>
        <w:t>・</w:t>
      </w:r>
      <w:r w:rsidR="00757D85" w:rsidRPr="001D4F26">
        <w:rPr>
          <w:rFonts w:ascii="ＭＳ 明朝" w:hAnsi="ＭＳ 明朝" w:hint="eastAsia"/>
          <w:sz w:val="22"/>
        </w:rPr>
        <w:t>受託者は、支援事業者への個別訪問や関係者との打合せ結果等について、速やかに当機構に報告すること。</w:t>
      </w:r>
    </w:p>
    <w:p w14:paraId="04759AD8" w14:textId="575E354A" w:rsidR="00757D85" w:rsidRPr="001D4F26" w:rsidRDefault="00655DB6" w:rsidP="00F9378C">
      <w:pPr>
        <w:ind w:leftChars="300" w:left="850" w:hangingChars="100" w:hanging="220"/>
        <w:rPr>
          <w:rFonts w:ascii="ＭＳ 明朝" w:hAnsi="ＭＳ 明朝"/>
          <w:sz w:val="22"/>
        </w:rPr>
      </w:pPr>
      <w:r>
        <w:rPr>
          <w:rFonts w:ascii="ＭＳ 明朝" w:hAnsi="ＭＳ 明朝" w:hint="eastAsia"/>
          <w:sz w:val="22"/>
        </w:rPr>
        <w:t>・</w:t>
      </w:r>
      <w:r w:rsidR="00757D85" w:rsidRPr="001D4F26">
        <w:rPr>
          <w:rFonts w:ascii="ＭＳ 明朝" w:hAnsi="ＭＳ 明朝" w:hint="eastAsia"/>
          <w:sz w:val="22"/>
        </w:rPr>
        <w:t>また、当機構からの指示に従い定期的に事業の進捗状況と成果報告の確認を行った</w:t>
      </w:r>
      <w:r w:rsidR="00A02418" w:rsidRPr="001D4F26">
        <w:rPr>
          <w:rFonts w:ascii="ＭＳ 明朝" w:hAnsi="ＭＳ 明朝" w:hint="eastAsia"/>
          <w:sz w:val="22"/>
        </w:rPr>
        <w:t>上</w:t>
      </w:r>
      <w:r w:rsidR="00757D85" w:rsidRPr="001D4F26">
        <w:rPr>
          <w:rFonts w:ascii="ＭＳ 明朝" w:hAnsi="ＭＳ 明朝" w:hint="eastAsia"/>
          <w:sz w:val="22"/>
        </w:rPr>
        <w:t>で当機構に報告すること。</w:t>
      </w:r>
    </w:p>
    <w:p w14:paraId="3DA584B9" w14:textId="22CA71FD" w:rsidR="008C7CD3" w:rsidRPr="001D4F26" w:rsidRDefault="00655DB6" w:rsidP="00F9378C">
      <w:pPr>
        <w:ind w:leftChars="300" w:left="850" w:hangingChars="100" w:hanging="220"/>
        <w:rPr>
          <w:rFonts w:ascii="ＭＳ 明朝" w:hAnsi="ＭＳ 明朝"/>
          <w:sz w:val="22"/>
        </w:rPr>
      </w:pPr>
      <w:r>
        <w:rPr>
          <w:rFonts w:ascii="ＭＳ 明朝" w:hAnsi="ＭＳ 明朝" w:hint="eastAsia"/>
          <w:sz w:val="22"/>
        </w:rPr>
        <w:t>・</w:t>
      </w:r>
      <w:r w:rsidR="00757D85" w:rsidRPr="001D4F26">
        <w:rPr>
          <w:rFonts w:ascii="ＭＳ 明朝" w:hAnsi="ＭＳ 明朝" w:hint="eastAsia"/>
          <w:sz w:val="22"/>
        </w:rPr>
        <w:t>上記報告を踏まえ、当機構から指示があった場合には、内容の修正</w:t>
      </w:r>
      <w:r w:rsidR="008F6752" w:rsidRPr="001D4F26">
        <w:rPr>
          <w:rFonts w:ascii="ＭＳ 明朝" w:hAnsi="ＭＳ 明朝" w:hint="eastAsia"/>
          <w:sz w:val="22"/>
        </w:rPr>
        <w:t>と</w:t>
      </w:r>
      <w:r w:rsidR="00757D85" w:rsidRPr="001D4F26">
        <w:rPr>
          <w:rFonts w:ascii="ＭＳ 明朝" w:hAnsi="ＭＳ 明朝" w:hint="eastAsia"/>
          <w:sz w:val="22"/>
        </w:rPr>
        <w:t>必要な調査・分析を行うこと。</w:t>
      </w:r>
    </w:p>
    <w:p w14:paraId="404C9AB1" w14:textId="77777777" w:rsidR="008C7CD3" w:rsidRPr="001D4F26" w:rsidRDefault="008C7CD3" w:rsidP="00974A4E">
      <w:pPr>
        <w:rPr>
          <w:rFonts w:ascii="ＭＳ 明朝" w:hAnsi="ＭＳ 明朝"/>
          <w:sz w:val="22"/>
        </w:rPr>
      </w:pPr>
    </w:p>
    <w:p w14:paraId="6731F653" w14:textId="7E36DB6F" w:rsidR="00757D85" w:rsidRPr="001D4F26" w:rsidRDefault="00F043A5" w:rsidP="001D4F26">
      <w:pPr>
        <w:ind w:leftChars="100" w:left="210"/>
        <w:rPr>
          <w:rFonts w:ascii="ＭＳ 明朝" w:hAnsi="ＭＳ 明朝"/>
          <w:sz w:val="22"/>
        </w:rPr>
      </w:pPr>
      <w:r w:rsidRPr="001D4F26">
        <w:rPr>
          <w:rFonts w:ascii="ＭＳ 明朝" w:hAnsi="ＭＳ 明朝" w:hint="eastAsia"/>
          <w:sz w:val="22"/>
        </w:rPr>
        <w:t>⑥</w:t>
      </w:r>
      <w:r w:rsidR="00375C21" w:rsidRPr="001D4F26">
        <w:rPr>
          <w:rFonts w:ascii="ＭＳ 明朝" w:hAnsi="ＭＳ 明朝"/>
          <w:sz w:val="22"/>
        </w:rPr>
        <w:t xml:space="preserve">  </w:t>
      </w:r>
      <w:r w:rsidR="00757D85" w:rsidRPr="001D4F26">
        <w:rPr>
          <w:rFonts w:ascii="ＭＳ 明朝" w:hAnsi="ＭＳ 明朝" w:hint="eastAsia"/>
          <w:sz w:val="22"/>
        </w:rPr>
        <w:t>成果報告書の作成</w:t>
      </w:r>
    </w:p>
    <w:p w14:paraId="469E72A8" w14:textId="3049E24B" w:rsidR="00A27451" w:rsidRPr="001D4F26" w:rsidRDefault="00A6210D" w:rsidP="008F6752">
      <w:pPr>
        <w:ind w:leftChars="300" w:left="850" w:hangingChars="100" w:hanging="220"/>
        <w:rPr>
          <w:rFonts w:ascii="ＭＳ 明朝" w:hAnsi="ＭＳ 明朝"/>
          <w:sz w:val="22"/>
        </w:rPr>
      </w:pPr>
      <w:r w:rsidRPr="001D4F26">
        <w:rPr>
          <w:rFonts w:ascii="ＭＳ 明朝" w:hAnsi="ＭＳ 明朝" w:hint="eastAsia"/>
          <w:sz w:val="22"/>
        </w:rPr>
        <w:t>・</w:t>
      </w:r>
      <w:r w:rsidR="00A02418" w:rsidRPr="001D4F26">
        <w:rPr>
          <w:rFonts w:ascii="ＭＳ 明朝" w:hAnsi="ＭＳ 明朝" w:hint="eastAsia"/>
          <w:sz w:val="22"/>
        </w:rPr>
        <w:t>本</w:t>
      </w:r>
      <w:r w:rsidR="00757D85" w:rsidRPr="001D4F26">
        <w:rPr>
          <w:rFonts w:ascii="ＭＳ 明朝" w:hAnsi="ＭＳ 明朝" w:hint="eastAsia"/>
          <w:sz w:val="22"/>
        </w:rPr>
        <w:t>事業における実施状況・成果等について、成果報告書を作成すること。成果報告書の構成・内容等については、当機構と協議の上、決定するものとする。</w:t>
      </w:r>
    </w:p>
    <w:p w14:paraId="02C3C96A" w14:textId="5F9A0811" w:rsidR="00757D85" w:rsidRPr="001D4F26" w:rsidRDefault="00A27451" w:rsidP="008F6752">
      <w:pPr>
        <w:ind w:leftChars="300" w:left="850" w:hangingChars="100" w:hanging="220"/>
        <w:rPr>
          <w:rFonts w:ascii="ＭＳ 明朝" w:hAnsi="ＭＳ 明朝"/>
          <w:sz w:val="22"/>
        </w:rPr>
      </w:pPr>
      <w:r w:rsidRPr="001D4F26">
        <w:rPr>
          <w:rFonts w:ascii="ＭＳ 明朝" w:hAnsi="ＭＳ 明朝" w:hint="eastAsia"/>
          <w:sz w:val="22"/>
        </w:rPr>
        <w:t>・</w:t>
      </w:r>
      <w:r w:rsidR="00757D85" w:rsidRPr="001D4F26">
        <w:rPr>
          <w:rFonts w:ascii="ＭＳ 明朝" w:hAnsi="ＭＳ 明朝" w:hint="eastAsia"/>
          <w:sz w:val="22"/>
        </w:rPr>
        <w:t>また、</w:t>
      </w:r>
      <w:r w:rsidRPr="001D4F26">
        <w:rPr>
          <w:rFonts w:ascii="ＭＳ 明朝" w:hAnsi="ＭＳ 明朝" w:hint="eastAsia"/>
          <w:sz w:val="22"/>
        </w:rPr>
        <w:t>必要に応じて</w:t>
      </w:r>
      <w:r w:rsidR="00757D85" w:rsidRPr="001D4F26">
        <w:rPr>
          <w:rFonts w:ascii="ＭＳ 明朝" w:hAnsi="ＭＳ 明朝" w:hint="eastAsia"/>
          <w:sz w:val="22"/>
        </w:rPr>
        <w:t>次年度以降の制度化に向けた施策の提案、</w:t>
      </w:r>
      <w:r w:rsidRPr="001D4F26">
        <w:rPr>
          <w:rFonts w:ascii="ＭＳ 明朝" w:hAnsi="ＭＳ 明朝" w:hint="eastAsia"/>
          <w:sz w:val="22"/>
        </w:rPr>
        <w:t>及び</w:t>
      </w:r>
      <w:r w:rsidR="00757D85" w:rsidRPr="001D4F26">
        <w:rPr>
          <w:rFonts w:ascii="ＭＳ 明朝" w:hAnsi="ＭＳ 明朝" w:hint="eastAsia"/>
          <w:sz w:val="22"/>
        </w:rPr>
        <w:t>支援事業者への説明等を行う</w:t>
      </w:r>
      <w:r w:rsidRPr="001D4F26">
        <w:rPr>
          <w:rFonts w:ascii="ＭＳ 明朝" w:hAnsi="ＭＳ 明朝" w:hint="eastAsia"/>
          <w:sz w:val="22"/>
        </w:rPr>
        <w:t>こと</w:t>
      </w:r>
      <w:r w:rsidR="00757D85" w:rsidRPr="001D4F26">
        <w:rPr>
          <w:rFonts w:ascii="ＭＳ 明朝" w:hAnsi="ＭＳ 明朝" w:hint="eastAsia"/>
          <w:sz w:val="22"/>
        </w:rPr>
        <w:t>。</w:t>
      </w:r>
    </w:p>
    <w:p w14:paraId="6B1B9E81" w14:textId="77777777" w:rsidR="00FF5387" w:rsidRPr="001D4F26" w:rsidRDefault="00FF5387" w:rsidP="00974A4E">
      <w:pPr>
        <w:rPr>
          <w:rFonts w:ascii="ＭＳ 明朝" w:hAnsi="ＭＳ 明朝"/>
          <w:sz w:val="22"/>
        </w:rPr>
      </w:pPr>
    </w:p>
    <w:p w14:paraId="291A8FDC" w14:textId="493635C1" w:rsidR="0074361A" w:rsidRPr="001D4F26" w:rsidRDefault="00375C21" w:rsidP="00974A4E">
      <w:pPr>
        <w:ind w:firstLineChars="100" w:firstLine="220"/>
        <w:rPr>
          <w:rFonts w:ascii="ＭＳ 明朝" w:hAnsi="ＭＳ 明朝"/>
          <w:sz w:val="22"/>
        </w:rPr>
      </w:pPr>
      <w:r w:rsidRPr="001D4F26">
        <w:rPr>
          <w:rFonts w:ascii="ＭＳ 明朝" w:hAnsi="ＭＳ 明朝" w:hint="eastAsia"/>
          <w:sz w:val="22"/>
        </w:rPr>
        <w:t>５</w:t>
      </w:r>
      <w:r w:rsidR="007E4BD6" w:rsidRPr="001D4F26">
        <w:rPr>
          <w:rFonts w:ascii="ＭＳ 明朝" w:hAnsi="ＭＳ 明朝" w:hint="eastAsia"/>
          <w:sz w:val="22"/>
        </w:rPr>
        <w:t>．事業実施における注意事項</w:t>
      </w:r>
    </w:p>
    <w:p w14:paraId="7B0DC342" w14:textId="77777777" w:rsidR="0074361A" w:rsidRPr="001D4F26" w:rsidRDefault="007E4BD6" w:rsidP="001D4F26">
      <w:pPr>
        <w:ind w:leftChars="300" w:left="850" w:hangingChars="100" w:hanging="220"/>
        <w:rPr>
          <w:rFonts w:ascii="ＭＳ 明朝" w:hAnsi="ＭＳ 明朝"/>
          <w:sz w:val="22"/>
        </w:rPr>
      </w:pPr>
      <w:r w:rsidRPr="001D4F26">
        <w:rPr>
          <w:rFonts w:ascii="ＭＳ 明朝" w:hAnsi="ＭＳ 明朝" w:cs="Arial" w:hint="eastAsia"/>
          <w:noProof/>
          <w:sz w:val="22"/>
        </w:rPr>
        <w:t>・事業実施に当たっては、適宜、当機構と協議し進める</w:t>
      </w:r>
      <w:r w:rsidR="003A5018" w:rsidRPr="001D4F26">
        <w:rPr>
          <w:rFonts w:ascii="ＭＳ 明朝" w:hAnsi="ＭＳ 明朝" w:cs="Arial" w:hint="eastAsia"/>
          <w:noProof/>
          <w:sz w:val="22"/>
        </w:rPr>
        <w:t>こと</w:t>
      </w:r>
      <w:r w:rsidRPr="001D4F26">
        <w:rPr>
          <w:rFonts w:ascii="ＭＳ 明朝" w:hAnsi="ＭＳ 明朝" w:cs="Arial" w:hint="eastAsia"/>
          <w:noProof/>
          <w:sz w:val="22"/>
        </w:rPr>
        <w:t>。</w:t>
      </w:r>
    </w:p>
    <w:p w14:paraId="5A08C119" w14:textId="77777777" w:rsidR="002218AB" w:rsidRPr="001D4F26" w:rsidRDefault="007E4BD6" w:rsidP="001D4F26">
      <w:pPr>
        <w:ind w:leftChars="300" w:left="850" w:hangingChars="100" w:hanging="220"/>
        <w:rPr>
          <w:rFonts w:ascii="ＭＳ 明朝" w:hAnsi="ＭＳ 明朝"/>
          <w:sz w:val="22"/>
        </w:rPr>
      </w:pPr>
      <w:r w:rsidRPr="001D4F26">
        <w:rPr>
          <w:rFonts w:ascii="ＭＳ 明朝" w:hAnsi="ＭＳ 明朝" w:cs="Arial" w:hint="eastAsia"/>
          <w:noProof/>
          <w:sz w:val="22"/>
        </w:rPr>
        <w:t>・公募の際の企画提案書に基づき</w:t>
      </w:r>
      <w:r w:rsidR="002218AB" w:rsidRPr="001D4F26">
        <w:rPr>
          <w:rFonts w:ascii="ＭＳ 明朝" w:hAnsi="ＭＳ 明朝" w:cs="Arial" w:hint="eastAsia"/>
          <w:noProof/>
          <w:sz w:val="22"/>
        </w:rPr>
        <w:t>、当機構と協議し</w:t>
      </w:r>
      <w:r w:rsidR="004A6B1A" w:rsidRPr="001D4F26">
        <w:rPr>
          <w:rFonts w:ascii="ＭＳ 明朝" w:hAnsi="ＭＳ 明朝" w:cs="Arial" w:hint="eastAsia"/>
          <w:noProof/>
          <w:sz w:val="22"/>
        </w:rPr>
        <w:t>実施計画</w:t>
      </w:r>
      <w:r w:rsidR="005A6EB8" w:rsidRPr="001D4F26">
        <w:rPr>
          <w:rFonts w:ascii="ＭＳ 明朝" w:hAnsi="ＭＳ 明朝" w:cs="Arial" w:hint="eastAsia"/>
          <w:noProof/>
          <w:sz w:val="22"/>
        </w:rPr>
        <w:t>書</w:t>
      </w:r>
      <w:r w:rsidR="004A6B1A" w:rsidRPr="001D4F26">
        <w:rPr>
          <w:rFonts w:ascii="ＭＳ 明朝" w:hAnsi="ＭＳ 明朝" w:cs="Arial" w:hint="eastAsia"/>
          <w:noProof/>
          <w:sz w:val="22"/>
        </w:rPr>
        <w:t>を策定</w:t>
      </w:r>
      <w:r w:rsidRPr="001D4F26">
        <w:rPr>
          <w:rFonts w:ascii="ＭＳ 明朝" w:hAnsi="ＭＳ 明朝" w:cs="Arial" w:hint="eastAsia"/>
          <w:noProof/>
          <w:sz w:val="22"/>
        </w:rPr>
        <w:t>する</w:t>
      </w:r>
      <w:r w:rsidR="003A5018" w:rsidRPr="001D4F26">
        <w:rPr>
          <w:rFonts w:ascii="ＭＳ 明朝" w:hAnsi="ＭＳ 明朝" w:cs="Arial" w:hint="eastAsia"/>
          <w:noProof/>
          <w:sz w:val="22"/>
        </w:rPr>
        <w:t>こと</w:t>
      </w:r>
      <w:r w:rsidRPr="001D4F26">
        <w:rPr>
          <w:rFonts w:ascii="ＭＳ 明朝" w:hAnsi="ＭＳ 明朝" w:cs="Arial" w:hint="eastAsia"/>
          <w:noProof/>
          <w:sz w:val="22"/>
        </w:rPr>
        <w:t>。</w:t>
      </w:r>
    </w:p>
    <w:p w14:paraId="1CE4BB51" w14:textId="77777777" w:rsidR="007E4BD6" w:rsidRPr="001D4F26" w:rsidRDefault="007E4BD6" w:rsidP="001D4F26">
      <w:pPr>
        <w:ind w:leftChars="300" w:left="850" w:hangingChars="100" w:hanging="220"/>
        <w:rPr>
          <w:rFonts w:ascii="ＭＳ 明朝" w:hAnsi="ＭＳ 明朝" w:cs="Arial"/>
          <w:noProof/>
          <w:sz w:val="22"/>
        </w:rPr>
      </w:pPr>
      <w:r w:rsidRPr="001D4F26">
        <w:rPr>
          <w:rFonts w:ascii="ＭＳ 明朝" w:hAnsi="ＭＳ 明朝" w:hint="eastAsia"/>
          <w:sz w:val="22"/>
        </w:rPr>
        <w:t>・事業者に関わる情報の管理に当たっては、管理体制を含め適切な保護措置を講ずる</w:t>
      </w:r>
      <w:r w:rsidR="003A5018" w:rsidRPr="001D4F26">
        <w:rPr>
          <w:rFonts w:ascii="ＭＳ 明朝" w:hAnsi="ＭＳ 明朝" w:cs="Arial" w:hint="eastAsia"/>
          <w:noProof/>
          <w:sz w:val="22"/>
        </w:rPr>
        <w:t>こと</w:t>
      </w:r>
      <w:r w:rsidRPr="001D4F26">
        <w:rPr>
          <w:rFonts w:ascii="ＭＳ 明朝" w:hAnsi="ＭＳ 明朝" w:hint="eastAsia"/>
          <w:sz w:val="22"/>
        </w:rPr>
        <w:t>。</w:t>
      </w:r>
    </w:p>
    <w:p w14:paraId="0DF2E719" w14:textId="3FB8FCEA" w:rsidR="0074361A" w:rsidRPr="001D4F26" w:rsidRDefault="007E4BD6" w:rsidP="001D4F26">
      <w:pPr>
        <w:ind w:leftChars="300" w:left="828" w:hangingChars="90" w:hanging="198"/>
        <w:rPr>
          <w:rFonts w:ascii="ＭＳ 明朝" w:hAnsi="ＭＳ 明朝" w:cs="Arial"/>
          <w:noProof/>
          <w:sz w:val="22"/>
        </w:rPr>
      </w:pPr>
      <w:r w:rsidRPr="001D4F26">
        <w:rPr>
          <w:rFonts w:ascii="ＭＳ 明朝" w:hAnsi="ＭＳ 明朝" w:cs="Arial" w:hint="eastAsia"/>
          <w:noProof/>
          <w:sz w:val="22"/>
        </w:rPr>
        <w:t>・本事業の実施中に問題、事故等が発生した場合は、直ちに当機構に連絡するとと</w:t>
      </w:r>
      <w:r w:rsidR="0074361A" w:rsidRPr="001D4F26">
        <w:rPr>
          <w:rFonts w:ascii="ＭＳ 明朝" w:hAnsi="ＭＳ 明朝" w:cs="Arial" w:hint="eastAsia"/>
          <w:noProof/>
          <w:sz w:val="22"/>
        </w:rPr>
        <w:t>もに</w:t>
      </w:r>
      <w:r w:rsidRPr="001D4F26">
        <w:rPr>
          <w:rFonts w:ascii="ＭＳ 明朝" w:hAnsi="ＭＳ 明朝" w:cs="Arial" w:hint="eastAsia"/>
          <w:noProof/>
          <w:sz w:val="22"/>
        </w:rPr>
        <w:t>受託者の責任において解決を図る</w:t>
      </w:r>
      <w:r w:rsidR="003A5018" w:rsidRPr="001D4F26">
        <w:rPr>
          <w:rFonts w:ascii="ＭＳ 明朝" w:hAnsi="ＭＳ 明朝" w:cs="Arial" w:hint="eastAsia"/>
          <w:noProof/>
          <w:sz w:val="22"/>
        </w:rPr>
        <w:t>こと</w:t>
      </w:r>
      <w:r w:rsidR="0074361A" w:rsidRPr="001D4F26">
        <w:rPr>
          <w:rFonts w:ascii="ＭＳ 明朝" w:hAnsi="ＭＳ 明朝" w:cs="Arial" w:hint="eastAsia"/>
          <w:noProof/>
          <w:sz w:val="22"/>
        </w:rPr>
        <w:t>。</w:t>
      </w:r>
    </w:p>
    <w:p w14:paraId="3A98674D" w14:textId="36CB61A5" w:rsidR="007E4BD6" w:rsidRPr="001D4F26" w:rsidRDefault="007E4BD6" w:rsidP="001D4F26">
      <w:pPr>
        <w:ind w:leftChars="300" w:left="828" w:hangingChars="90" w:hanging="198"/>
        <w:rPr>
          <w:rFonts w:ascii="ＭＳ 明朝" w:hAnsi="ＭＳ 明朝" w:cs="Arial"/>
          <w:noProof/>
          <w:sz w:val="22"/>
        </w:rPr>
      </w:pPr>
      <w:r w:rsidRPr="001D4F26">
        <w:rPr>
          <w:rFonts w:ascii="ＭＳ 明朝" w:hAnsi="ＭＳ 明朝" w:cs="Arial" w:hint="eastAsia"/>
          <w:noProof/>
          <w:sz w:val="22"/>
        </w:rPr>
        <w:t>・その他、業務の遂行において</w:t>
      </w:r>
      <w:r w:rsidR="0074361A" w:rsidRPr="001D4F26">
        <w:rPr>
          <w:rFonts w:ascii="ＭＳ 明朝" w:hAnsi="ＭＳ 明朝" w:cs="Arial" w:hint="eastAsia"/>
          <w:noProof/>
          <w:sz w:val="22"/>
        </w:rPr>
        <w:t>、</w:t>
      </w:r>
      <w:r w:rsidRPr="001D4F26">
        <w:rPr>
          <w:rFonts w:ascii="ＭＳ 明朝" w:hAnsi="ＭＳ 明朝" w:cs="Arial" w:hint="eastAsia"/>
          <w:noProof/>
          <w:sz w:val="22"/>
        </w:rPr>
        <w:t>実施内容等について変更があった場合や疑義が生じた場合は、当機構と協議し、その指示に従う</w:t>
      </w:r>
      <w:r w:rsidR="003A5018" w:rsidRPr="001D4F26">
        <w:rPr>
          <w:rFonts w:ascii="ＭＳ 明朝" w:hAnsi="ＭＳ 明朝" w:cs="Arial" w:hint="eastAsia"/>
          <w:noProof/>
          <w:sz w:val="22"/>
        </w:rPr>
        <w:t>こと</w:t>
      </w:r>
      <w:r w:rsidRPr="001D4F26">
        <w:rPr>
          <w:rFonts w:ascii="ＭＳ 明朝" w:hAnsi="ＭＳ 明朝" w:cs="Arial" w:hint="eastAsia"/>
          <w:noProof/>
          <w:sz w:val="22"/>
        </w:rPr>
        <w:t>。</w:t>
      </w:r>
    </w:p>
    <w:p w14:paraId="03BFB7D0" w14:textId="77777777" w:rsidR="007E4BD6" w:rsidRPr="001D4F26" w:rsidRDefault="007E4BD6" w:rsidP="00974A4E">
      <w:pPr>
        <w:rPr>
          <w:rFonts w:ascii="ＭＳ 明朝" w:hAnsi="ＭＳ 明朝" w:cs="Arial"/>
          <w:noProof/>
          <w:sz w:val="22"/>
        </w:rPr>
      </w:pPr>
    </w:p>
    <w:p w14:paraId="6CFB5AEF" w14:textId="336DB91B" w:rsidR="007E4BD6" w:rsidRPr="001D4F26" w:rsidRDefault="00375C21" w:rsidP="00974A4E">
      <w:pPr>
        <w:ind w:firstLineChars="100" w:firstLine="220"/>
        <w:rPr>
          <w:rFonts w:ascii="ＭＳ 明朝" w:hAnsi="ＭＳ 明朝" w:cs="Arial"/>
          <w:noProof/>
          <w:sz w:val="22"/>
        </w:rPr>
      </w:pPr>
      <w:r w:rsidRPr="001D4F26">
        <w:rPr>
          <w:rFonts w:ascii="ＭＳ 明朝" w:hAnsi="ＭＳ 明朝" w:cs="Arial" w:hint="eastAsia"/>
          <w:noProof/>
          <w:sz w:val="22"/>
        </w:rPr>
        <w:lastRenderedPageBreak/>
        <w:t>６</w:t>
      </w:r>
      <w:r w:rsidR="007E4BD6" w:rsidRPr="001D4F26">
        <w:rPr>
          <w:rFonts w:ascii="ＭＳ 明朝" w:hAnsi="ＭＳ 明朝" w:cs="Arial" w:hint="eastAsia"/>
          <w:noProof/>
          <w:sz w:val="22"/>
        </w:rPr>
        <w:t>．情報セキュリティに関する事項</w:t>
      </w:r>
    </w:p>
    <w:p w14:paraId="01DC81C2" w14:textId="4244BB90" w:rsidR="007E4BD6" w:rsidRPr="001D4F26" w:rsidRDefault="00A6210D" w:rsidP="008F6752">
      <w:pPr>
        <w:ind w:leftChars="300" w:left="850" w:hangingChars="100" w:hanging="220"/>
        <w:rPr>
          <w:rFonts w:ascii="ＭＳ 明朝" w:hAnsi="ＭＳ 明朝" w:cs="Arial"/>
          <w:noProof/>
          <w:sz w:val="22"/>
        </w:rPr>
      </w:pPr>
      <w:r w:rsidRPr="001D4F26">
        <w:rPr>
          <w:rFonts w:ascii="ＭＳ 明朝" w:hAnsi="ＭＳ 明朝" w:hint="eastAsia"/>
          <w:sz w:val="22"/>
        </w:rPr>
        <w:t>・</w:t>
      </w:r>
      <w:r w:rsidR="007E4BD6" w:rsidRPr="001D4F26">
        <w:rPr>
          <w:rFonts w:ascii="ＭＳ 明朝" w:hAnsi="ＭＳ 明朝" w:hint="eastAsia"/>
          <w:sz w:val="22"/>
        </w:rPr>
        <w:t>業務情報を取り扱う場合又は業務情報を取り扱う情報システムやウェブサイトの構築・運用等を行う場合、別記１「情報セキュリティに関する事項」を遵守し、情報セキュリティ対策を実施すること。</w:t>
      </w:r>
    </w:p>
    <w:p w14:paraId="036A9791" w14:textId="77777777" w:rsidR="007E4BD6" w:rsidRPr="001D4F26" w:rsidRDefault="007E4BD6" w:rsidP="00974A4E">
      <w:pPr>
        <w:rPr>
          <w:rFonts w:ascii="ＭＳ 明朝" w:hAnsi="ＭＳ 明朝"/>
          <w:sz w:val="22"/>
        </w:rPr>
      </w:pPr>
    </w:p>
    <w:p w14:paraId="2B454FF9" w14:textId="13630333" w:rsidR="007E4BD6" w:rsidRPr="001D4F26" w:rsidRDefault="001D153E" w:rsidP="00974A4E">
      <w:pPr>
        <w:ind w:firstLineChars="100" w:firstLine="220"/>
        <w:rPr>
          <w:rFonts w:ascii="ＭＳ 明朝" w:hAnsi="ＭＳ 明朝" w:cs="Arial"/>
          <w:noProof/>
          <w:sz w:val="22"/>
        </w:rPr>
      </w:pPr>
      <w:r w:rsidRPr="001D4F26">
        <w:rPr>
          <w:rFonts w:ascii="ＭＳ 明朝" w:hAnsi="ＭＳ 明朝" w:cs="Arial" w:hint="eastAsia"/>
          <w:noProof/>
          <w:sz w:val="22"/>
        </w:rPr>
        <w:t>７</w:t>
      </w:r>
      <w:r w:rsidR="007E4BD6" w:rsidRPr="001D4F26">
        <w:rPr>
          <w:rFonts w:ascii="ＭＳ 明朝" w:hAnsi="ＭＳ 明朝" w:cs="Arial" w:hint="eastAsia"/>
          <w:noProof/>
          <w:sz w:val="22"/>
        </w:rPr>
        <w:t>．実施体制</w:t>
      </w:r>
    </w:p>
    <w:p w14:paraId="1D19DA11" w14:textId="35BF914C" w:rsidR="007E4BD6" w:rsidRPr="001D4F26" w:rsidRDefault="00A6210D" w:rsidP="008F6752">
      <w:pPr>
        <w:ind w:leftChars="300" w:left="850" w:hangingChars="100" w:hanging="220"/>
        <w:rPr>
          <w:rFonts w:ascii="ＭＳ 明朝" w:hAnsi="ＭＳ 明朝"/>
          <w:sz w:val="22"/>
        </w:rPr>
      </w:pPr>
      <w:r w:rsidRPr="001D4F26">
        <w:rPr>
          <w:rFonts w:ascii="ＭＳ 明朝" w:hAnsi="ＭＳ 明朝" w:hint="eastAsia"/>
          <w:sz w:val="22"/>
        </w:rPr>
        <w:t>・</w:t>
      </w:r>
      <w:r w:rsidR="004A6B1A" w:rsidRPr="001D4F26">
        <w:rPr>
          <w:rFonts w:ascii="ＭＳ 明朝" w:hAnsi="ＭＳ 明朝" w:hint="eastAsia"/>
          <w:sz w:val="22"/>
        </w:rPr>
        <w:t>事業の</w:t>
      </w:r>
      <w:r w:rsidR="00C429DD" w:rsidRPr="001D4F26">
        <w:rPr>
          <w:rFonts w:ascii="ＭＳ 明朝" w:hAnsi="ＭＳ 明朝" w:hint="eastAsia"/>
          <w:sz w:val="22"/>
        </w:rPr>
        <w:t>実施</w:t>
      </w:r>
      <w:r w:rsidR="007E4BD6" w:rsidRPr="001D4F26">
        <w:rPr>
          <w:rFonts w:ascii="ＭＳ 明朝" w:hAnsi="ＭＳ 明朝" w:hint="eastAsia"/>
          <w:sz w:val="22"/>
        </w:rPr>
        <w:t>体制図</w:t>
      </w:r>
      <w:r w:rsidR="004A6B1A" w:rsidRPr="001D4F26">
        <w:rPr>
          <w:rFonts w:ascii="ＭＳ 明朝" w:hAnsi="ＭＳ 明朝" w:hint="eastAsia"/>
          <w:sz w:val="22"/>
        </w:rPr>
        <w:t>を作成し、実施計画</w:t>
      </w:r>
      <w:r w:rsidR="00384FA0" w:rsidRPr="001D4F26">
        <w:rPr>
          <w:rFonts w:ascii="ＭＳ 明朝" w:hAnsi="ＭＳ 明朝" w:hint="eastAsia"/>
          <w:sz w:val="22"/>
        </w:rPr>
        <w:t>書</w:t>
      </w:r>
      <w:r w:rsidR="004A6B1A" w:rsidRPr="001D4F26">
        <w:rPr>
          <w:rFonts w:ascii="ＭＳ 明朝" w:hAnsi="ＭＳ 明朝" w:hint="eastAsia"/>
          <w:sz w:val="22"/>
        </w:rPr>
        <w:t>に記載すること。また、事業の運営にあたっては、</w:t>
      </w:r>
      <w:r w:rsidR="0074361A" w:rsidRPr="001D4F26">
        <w:rPr>
          <w:rFonts w:ascii="ＭＳ 明朝" w:hAnsi="ＭＳ 明朝" w:hint="eastAsia"/>
          <w:sz w:val="22"/>
        </w:rPr>
        <w:t>実施計画書</w:t>
      </w:r>
      <w:r w:rsidR="004A6B1A" w:rsidRPr="001D4F26">
        <w:rPr>
          <w:rFonts w:ascii="ＭＳ 明朝" w:hAnsi="ＭＳ 明朝" w:hint="eastAsia"/>
          <w:sz w:val="22"/>
        </w:rPr>
        <w:t>記載の</w:t>
      </w:r>
      <w:r w:rsidR="0074361A" w:rsidRPr="001D4F26">
        <w:rPr>
          <w:rFonts w:ascii="ＭＳ 明朝" w:hAnsi="ＭＳ 明朝" w:hint="eastAsia"/>
          <w:sz w:val="22"/>
        </w:rPr>
        <w:t>実施</w:t>
      </w:r>
      <w:r w:rsidR="004A6B1A" w:rsidRPr="001D4F26">
        <w:rPr>
          <w:rFonts w:ascii="ＭＳ 明朝" w:hAnsi="ＭＳ 明朝" w:hint="eastAsia"/>
          <w:sz w:val="22"/>
        </w:rPr>
        <w:t>体制図</w:t>
      </w:r>
      <w:r w:rsidR="007E4BD6" w:rsidRPr="001D4F26">
        <w:rPr>
          <w:rFonts w:ascii="ＭＳ 明朝" w:hAnsi="ＭＳ 明朝" w:hint="eastAsia"/>
          <w:sz w:val="22"/>
        </w:rPr>
        <w:t>及び</w:t>
      </w:r>
      <w:r w:rsidR="003A3318">
        <w:rPr>
          <w:rFonts w:ascii="ＭＳ 明朝" w:hAnsi="ＭＳ 明朝" w:hint="eastAsia"/>
          <w:sz w:val="22"/>
        </w:rPr>
        <w:t>契約書</w:t>
      </w:r>
      <w:r w:rsidR="007E4BD6" w:rsidRPr="003A3318">
        <w:rPr>
          <w:rFonts w:ascii="ＭＳ 明朝" w:hAnsi="ＭＳ 明朝" w:hint="eastAsia"/>
          <w:sz w:val="22"/>
        </w:rPr>
        <w:t>別紙２の履行体制図</w:t>
      </w:r>
      <w:r w:rsidR="007E4BD6" w:rsidRPr="001D4F26">
        <w:rPr>
          <w:rFonts w:ascii="ＭＳ 明朝" w:hAnsi="ＭＳ 明朝" w:hint="eastAsia"/>
          <w:sz w:val="22"/>
        </w:rPr>
        <w:t>のとおり</w:t>
      </w:r>
      <w:r w:rsidR="004A6B1A" w:rsidRPr="001D4F26">
        <w:rPr>
          <w:rFonts w:ascii="ＭＳ 明朝" w:hAnsi="ＭＳ 明朝" w:hint="eastAsia"/>
          <w:sz w:val="22"/>
        </w:rPr>
        <w:t>実施すること</w:t>
      </w:r>
      <w:r w:rsidR="007E4BD6" w:rsidRPr="001D4F26">
        <w:rPr>
          <w:rFonts w:ascii="ＭＳ 明朝" w:hAnsi="ＭＳ 明朝" w:hint="eastAsia"/>
          <w:sz w:val="22"/>
        </w:rPr>
        <w:t>。</w:t>
      </w:r>
    </w:p>
    <w:p w14:paraId="03CF87DF" w14:textId="77777777" w:rsidR="007E4BD6" w:rsidRPr="001D4F26" w:rsidRDefault="007E4BD6" w:rsidP="00974A4E">
      <w:pPr>
        <w:rPr>
          <w:rFonts w:ascii="ＭＳ 明朝" w:hAnsi="ＭＳ 明朝"/>
          <w:sz w:val="22"/>
        </w:rPr>
      </w:pPr>
    </w:p>
    <w:p w14:paraId="4B9C2EFF" w14:textId="587E6C74" w:rsidR="007E4BD6" w:rsidRPr="001D4F26" w:rsidRDefault="001D153E" w:rsidP="00974A4E">
      <w:pPr>
        <w:ind w:firstLineChars="100" w:firstLine="220"/>
        <w:rPr>
          <w:rFonts w:ascii="ＭＳ 明朝" w:hAnsi="ＭＳ 明朝"/>
          <w:sz w:val="22"/>
        </w:rPr>
      </w:pPr>
      <w:r w:rsidRPr="001D4F26">
        <w:rPr>
          <w:rFonts w:ascii="ＭＳ 明朝" w:hAnsi="ＭＳ 明朝" w:hint="eastAsia"/>
          <w:sz w:val="22"/>
        </w:rPr>
        <w:t>８</w:t>
      </w:r>
      <w:r w:rsidR="007E4BD6" w:rsidRPr="001D4F26">
        <w:rPr>
          <w:rFonts w:ascii="ＭＳ 明朝" w:hAnsi="ＭＳ 明朝" w:hint="eastAsia"/>
          <w:sz w:val="22"/>
        </w:rPr>
        <w:t>．スケジュール</w:t>
      </w:r>
      <w:r w:rsidR="00384FA0" w:rsidRPr="001D4F26">
        <w:rPr>
          <w:rFonts w:ascii="ＭＳ 明朝" w:hAnsi="ＭＳ 明朝" w:hint="eastAsia"/>
          <w:sz w:val="22"/>
        </w:rPr>
        <w:t>の策定</w:t>
      </w:r>
    </w:p>
    <w:p w14:paraId="41C3B894" w14:textId="15B399DF" w:rsidR="007E4BD6" w:rsidRPr="001D4F26" w:rsidRDefault="00A6210D" w:rsidP="008F6752">
      <w:pPr>
        <w:ind w:leftChars="300" w:left="850" w:hangingChars="100" w:hanging="220"/>
        <w:rPr>
          <w:rFonts w:ascii="ＭＳ 明朝" w:hAnsi="ＭＳ 明朝" w:cs="Arial"/>
          <w:noProof/>
          <w:sz w:val="22"/>
        </w:rPr>
      </w:pPr>
      <w:r w:rsidRPr="001D4F26">
        <w:rPr>
          <w:rFonts w:ascii="ＭＳ 明朝" w:hAnsi="ＭＳ 明朝" w:cs="Arial" w:hint="eastAsia"/>
          <w:noProof/>
          <w:sz w:val="22"/>
        </w:rPr>
        <w:t>・</w:t>
      </w:r>
      <w:r w:rsidR="004A6B1A" w:rsidRPr="001D4F26">
        <w:rPr>
          <w:rFonts w:ascii="ＭＳ 明朝" w:hAnsi="ＭＳ 明朝" w:cs="Arial" w:hint="eastAsia"/>
          <w:noProof/>
          <w:sz w:val="22"/>
        </w:rPr>
        <w:t>事業の実施予定時期を一覧できる年間スケジュールを作成し、実施計画</w:t>
      </w:r>
      <w:r w:rsidR="00384FA0" w:rsidRPr="001D4F26">
        <w:rPr>
          <w:rFonts w:ascii="ＭＳ 明朝" w:hAnsi="ＭＳ 明朝" w:cs="Arial" w:hint="eastAsia"/>
          <w:noProof/>
          <w:sz w:val="22"/>
        </w:rPr>
        <w:t>書</w:t>
      </w:r>
      <w:r w:rsidR="004A6B1A" w:rsidRPr="001D4F26">
        <w:rPr>
          <w:rFonts w:ascii="ＭＳ 明朝" w:hAnsi="ＭＳ 明朝" w:cs="Arial" w:hint="eastAsia"/>
          <w:noProof/>
          <w:sz w:val="22"/>
        </w:rPr>
        <w:t>に記載すること。</w:t>
      </w:r>
    </w:p>
    <w:p w14:paraId="0C8CCFF3" w14:textId="77777777" w:rsidR="00384FA0" w:rsidRPr="001D4F26" w:rsidRDefault="00384FA0" w:rsidP="00974A4E">
      <w:pPr>
        <w:rPr>
          <w:rFonts w:ascii="ＭＳ 明朝" w:hAnsi="ＭＳ 明朝" w:cs="Arial"/>
          <w:noProof/>
          <w:sz w:val="22"/>
        </w:rPr>
      </w:pPr>
    </w:p>
    <w:p w14:paraId="11124A03" w14:textId="05138F70" w:rsidR="00384FA0" w:rsidRPr="001D4F26" w:rsidRDefault="001D153E" w:rsidP="00974A4E">
      <w:pPr>
        <w:ind w:firstLineChars="100" w:firstLine="220"/>
        <w:rPr>
          <w:rFonts w:ascii="ＭＳ 明朝" w:hAnsi="ＭＳ 明朝" w:cs="Arial"/>
          <w:noProof/>
          <w:sz w:val="22"/>
        </w:rPr>
      </w:pPr>
      <w:r w:rsidRPr="001D4F26">
        <w:rPr>
          <w:rFonts w:ascii="ＭＳ 明朝" w:hAnsi="ＭＳ 明朝" w:cs="Arial" w:hint="eastAsia"/>
          <w:noProof/>
          <w:sz w:val="22"/>
        </w:rPr>
        <w:t>９</w:t>
      </w:r>
      <w:r w:rsidR="00384FA0" w:rsidRPr="001D4F26">
        <w:rPr>
          <w:rFonts w:ascii="ＭＳ 明朝" w:hAnsi="ＭＳ 明朝" w:cs="Arial" w:hint="eastAsia"/>
          <w:noProof/>
          <w:sz w:val="22"/>
        </w:rPr>
        <w:t>．支出計画</w:t>
      </w:r>
    </w:p>
    <w:p w14:paraId="1771FEA1" w14:textId="5579BAF8" w:rsidR="001D153E" w:rsidRPr="001D4F26" w:rsidRDefault="00A6210D" w:rsidP="001D4F26">
      <w:pPr>
        <w:ind w:leftChars="300" w:left="850" w:hangingChars="100" w:hanging="220"/>
        <w:rPr>
          <w:rFonts w:ascii="ＭＳ 明朝" w:hAnsi="ＭＳ 明朝" w:cs="Arial"/>
          <w:noProof/>
          <w:sz w:val="22"/>
        </w:rPr>
      </w:pPr>
      <w:r w:rsidRPr="001D4F26">
        <w:rPr>
          <w:rFonts w:ascii="ＭＳ 明朝" w:hAnsi="ＭＳ 明朝" w:cs="Arial" w:hint="eastAsia"/>
          <w:noProof/>
          <w:sz w:val="22"/>
        </w:rPr>
        <w:t>・</w:t>
      </w:r>
      <w:r w:rsidR="00384FA0" w:rsidRPr="001D4F26">
        <w:rPr>
          <w:rFonts w:ascii="ＭＳ 明朝" w:hAnsi="ＭＳ 明朝" w:cs="Arial" w:hint="eastAsia"/>
          <w:noProof/>
          <w:sz w:val="22"/>
        </w:rPr>
        <w:t>事業の支出計画</w:t>
      </w:r>
      <w:r w:rsidR="00822C3A" w:rsidRPr="001D4F26">
        <w:rPr>
          <w:rFonts w:ascii="ＭＳ 明朝" w:hAnsi="ＭＳ 明朝" w:cs="Arial" w:hint="eastAsia"/>
          <w:noProof/>
          <w:sz w:val="22"/>
        </w:rPr>
        <w:t>について</w:t>
      </w:r>
      <w:r w:rsidR="00384FA0" w:rsidRPr="001D4F26">
        <w:rPr>
          <w:rFonts w:ascii="ＭＳ 明朝" w:hAnsi="ＭＳ 明朝" w:cs="Arial" w:hint="eastAsia"/>
          <w:noProof/>
          <w:sz w:val="22"/>
        </w:rPr>
        <w:t>各費目毎に作成し、実施計画書に記載すること。</w:t>
      </w:r>
    </w:p>
    <w:p w14:paraId="5059CD6E" w14:textId="77777777" w:rsidR="001D153E" w:rsidRPr="001D4F26" w:rsidRDefault="001D153E" w:rsidP="00974A4E">
      <w:pPr>
        <w:rPr>
          <w:rFonts w:ascii="ＭＳ 明朝" w:hAnsi="ＭＳ 明朝" w:cs="Arial"/>
          <w:noProof/>
          <w:sz w:val="22"/>
        </w:rPr>
      </w:pPr>
    </w:p>
    <w:p w14:paraId="6CDE651E" w14:textId="3A069230" w:rsidR="007E4BD6" w:rsidRPr="001D4F26" w:rsidRDefault="001D153E" w:rsidP="00974A4E">
      <w:pPr>
        <w:rPr>
          <w:rFonts w:ascii="ＭＳ 明朝" w:hAnsi="ＭＳ 明朝"/>
          <w:sz w:val="22"/>
        </w:rPr>
      </w:pPr>
      <w:r w:rsidRPr="001D4F26">
        <w:rPr>
          <w:rFonts w:ascii="ＭＳ 明朝" w:hAnsi="ＭＳ 明朝" w:cs="Arial" w:hint="eastAsia"/>
          <w:noProof/>
          <w:sz w:val="22"/>
        </w:rPr>
        <w:t>１０</w:t>
      </w:r>
      <w:r w:rsidR="007E4BD6" w:rsidRPr="001D4F26">
        <w:rPr>
          <w:rFonts w:ascii="ＭＳ 明朝" w:hAnsi="ＭＳ 明朝" w:cs="Arial" w:hint="eastAsia"/>
          <w:noProof/>
          <w:sz w:val="22"/>
        </w:rPr>
        <w:t>．</w:t>
      </w:r>
      <w:r w:rsidR="007E4BD6" w:rsidRPr="001D4F26">
        <w:rPr>
          <w:rFonts w:ascii="ＭＳ 明朝" w:hAnsi="ＭＳ 明朝" w:hint="eastAsia"/>
          <w:sz w:val="22"/>
        </w:rPr>
        <w:t>実施期間</w:t>
      </w:r>
    </w:p>
    <w:p w14:paraId="2ADA2C0F" w14:textId="37EABF05" w:rsidR="007E4BD6" w:rsidRPr="001D4F26" w:rsidRDefault="00A6210D" w:rsidP="001D4F26">
      <w:pPr>
        <w:ind w:leftChars="300" w:left="850" w:hangingChars="100" w:hanging="220"/>
        <w:rPr>
          <w:rFonts w:ascii="ＭＳ 明朝" w:hAnsi="ＭＳ 明朝"/>
          <w:sz w:val="22"/>
        </w:rPr>
      </w:pPr>
      <w:r w:rsidRPr="001D4F26">
        <w:rPr>
          <w:rFonts w:ascii="ＭＳ 明朝" w:hAnsi="ＭＳ 明朝" w:hint="eastAsia"/>
          <w:sz w:val="22"/>
        </w:rPr>
        <w:t>・</w:t>
      </w:r>
      <w:r w:rsidR="007E4BD6" w:rsidRPr="001D4F26">
        <w:rPr>
          <w:rFonts w:ascii="ＭＳ 明朝" w:hAnsi="ＭＳ 明朝" w:hint="eastAsia"/>
          <w:sz w:val="22"/>
        </w:rPr>
        <w:t>委託契約締結日から令和</w:t>
      </w:r>
      <w:r w:rsidR="00F03630" w:rsidRPr="001D4F26">
        <w:rPr>
          <w:rFonts w:ascii="ＭＳ 明朝" w:hAnsi="ＭＳ 明朝" w:hint="eastAsia"/>
          <w:sz w:val="22"/>
        </w:rPr>
        <w:t>９</w:t>
      </w:r>
      <w:r w:rsidR="007E4BD6" w:rsidRPr="001D4F26">
        <w:rPr>
          <w:rFonts w:ascii="ＭＳ 明朝" w:hAnsi="ＭＳ 明朝" w:hint="eastAsia"/>
          <w:sz w:val="22"/>
        </w:rPr>
        <w:t>年３月３１日まで</w:t>
      </w:r>
    </w:p>
    <w:p w14:paraId="36A5A57D" w14:textId="77777777" w:rsidR="00AB2C1C" w:rsidRPr="001D4F26" w:rsidRDefault="00AB2C1C" w:rsidP="00974A4E">
      <w:pPr>
        <w:rPr>
          <w:rFonts w:ascii="ＭＳ 明朝" w:hAnsi="ＭＳ 明朝"/>
          <w:sz w:val="22"/>
        </w:rPr>
      </w:pPr>
    </w:p>
    <w:p w14:paraId="0BCA8D98" w14:textId="404209FE" w:rsidR="007E4BD6" w:rsidRPr="001D4F26" w:rsidRDefault="00384FA0" w:rsidP="00974A4E">
      <w:pPr>
        <w:rPr>
          <w:rFonts w:ascii="ＭＳ 明朝" w:hAnsi="ＭＳ 明朝"/>
          <w:sz w:val="22"/>
        </w:rPr>
      </w:pPr>
      <w:r w:rsidRPr="001D4F26">
        <w:rPr>
          <w:rFonts w:ascii="ＭＳ 明朝" w:hAnsi="ＭＳ 明朝" w:hint="eastAsia"/>
          <w:sz w:val="22"/>
        </w:rPr>
        <w:t>１</w:t>
      </w:r>
      <w:r w:rsidR="001D153E" w:rsidRPr="001D4F26">
        <w:rPr>
          <w:rFonts w:ascii="ＭＳ 明朝" w:hAnsi="ＭＳ 明朝" w:hint="eastAsia"/>
          <w:sz w:val="22"/>
        </w:rPr>
        <w:t>１</w:t>
      </w:r>
      <w:r w:rsidR="007E4BD6" w:rsidRPr="001D4F26">
        <w:rPr>
          <w:rFonts w:ascii="ＭＳ 明朝" w:hAnsi="ＭＳ 明朝" w:hint="eastAsia"/>
          <w:sz w:val="22"/>
        </w:rPr>
        <w:t>．納入物</w:t>
      </w:r>
    </w:p>
    <w:p w14:paraId="74A6CA3F" w14:textId="2336E8CF" w:rsidR="007E4BD6" w:rsidRPr="001D4F26" w:rsidRDefault="00A6210D" w:rsidP="001D4F26">
      <w:pPr>
        <w:ind w:leftChars="300" w:left="850" w:hangingChars="100" w:hanging="220"/>
        <w:rPr>
          <w:rFonts w:ascii="ＭＳ 明朝" w:hAnsi="ＭＳ 明朝"/>
          <w:sz w:val="22"/>
        </w:rPr>
      </w:pPr>
      <w:r w:rsidRPr="001D4F26">
        <w:rPr>
          <w:rFonts w:ascii="ＭＳ 明朝" w:hAnsi="ＭＳ 明朝" w:hint="eastAsia"/>
          <w:sz w:val="22"/>
        </w:rPr>
        <w:t>・</w:t>
      </w:r>
      <w:r w:rsidR="007E4BD6" w:rsidRPr="001D4F26">
        <w:rPr>
          <w:rFonts w:ascii="ＭＳ 明朝" w:hAnsi="ＭＳ 明朝" w:hint="eastAsia"/>
          <w:sz w:val="22"/>
        </w:rPr>
        <w:t>成果報告書電子媒体（ＰＤＦ等） １式</w:t>
      </w:r>
    </w:p>
    <w:p w14:paraId="3DA9BE69" w14:textId="77777777" w:rsidR="007E4BD6" w:rsidRPr="001D4F26" w:rsidRDefault="007E4BD6" w:rsidP="001D4F26">
      <w:pPr>
        <w:ind w:leftChars="400" w:left="840"/>
        <w:rPr>
          <w:rFonts w:ascii="ＭＳ 明朝" w:hAnsi="ＭＳ 明朝"/>
          <w:sz w:val="22"/>
        </w:rPr>
      </w:pPr>
      <w:r w:rsidRPr="001D4F26">
        <w:rPr>
          <w:rFonts w:ascii="ＭＳ 明朝" w:hAnsi="ＭＳ 明朝" w:hint="eastAsia"/>
          <w:sz w:val="22"/>
        </w:rPr>
        <w:t>なお、成果報告書は、ＰＤＦ形式以外にも、機械判読可能な形式のファイルも納入する。</w:t>
      </w:r>
    </w:p>
    <w:p w14:paraId="33FA8ECC" w14:textId="77777777" w:rsidR="007E4BD6" w:rsidRPr="001D4F26" w:rsidRDefault="007E4BD6" w:rsidP="00974A4E">
      <w:pPr>
        <w:rPr>
          <w:rFonts w:ascii="ＭＳ 明朝" w:hAnsi="ＭＳ 明朝"/>
          <w:sz w:val="22"/>
        </w:rPr>
      </w:pPr>
    </w:p>
    <w:p w14:paraId="2E44FAFB" w14:textId="40863721" w:rsidR="007E4BD6" w:rsidRPr="001D4F26" w:rsidRDefault="00384FA0" w:rsidP="00974A4E">
      <w:pPr>
        <w:rPr>
          <w:rFonts w:ascii="ＭＳ 明朝" w:hAnsi="ＭＳ 明朝"/>
          <w:sz w:val="22"/>
        </w:rPr>
      </w:pPr>
      <w:r w:rsidRPr="001D4F26">
        <w:rPr>
          <w:rFonts w:ascii="ＭＳ 明朝" w:hAnsi="ＭＳ 明朝" w:hint="eastAsia"/>
          <w:sz w:val="22"/>
        </w:rPr>
        <w:t>１</w:t>
      </w:r>
      <w:r w:rsidR="001D153E" w:rsidRPr="001D4F26">
        <w:rPr>
          <w:rFonts w:ascii="ＭＳ 明朝" w:hAnsi="ＭＳ 明朝" w:hint="eastAsia"/>
          <w:sz w:val="22"/>
        </w:rPr>
        <w:t>２</w:t>
      </w:r>
      <w:r w:rsidR="007E4BD6" w:rsidRPr="001D4F26">
        <w:rPr>
          <w:rFonts w:ascii="ＭＳ 明朝" w:hAnsi="ＭＳ 明朝" w:hint="eastAsia"/>
          <w:sz w:val="22"/>
        </w:rPr>
        <w:t>．納入場所</w:t>
      </w:r>
    </w:p>
    <w:p w14:paraId="275D44FA" w14:textId="294E92D3" w:rsidR="007E4BD6" w:rsidRPr="001D4F26" w:rsidRDefault="00A6210D" w:rsidP="001D4F26">
      <w:pPr>
        <w:ind w:leftChars="300" w:left="850" w:hangingChars="100" w:hanging="220"/>
        <w:rPr>
          <w:rFonts w:ascii="ＭＳ 明朝" w:hAnsi="ＭＳ 明朝"/>
          <w:sz w:val="22"/>
        </w:rPr>
      </w:pPr>
      <w:bookmarkStart w:id="6" w:name="_Hlk124874060"/>
      <w:r w:rsidRPr="001D4F26">
        <w:rPr>
          <w:rFonts w:ascii="ＭＳ 明朝" w:hAnsi="ＭＳ 明朝" w:hint="eastAsia"/>
          <w:sz w:val="22"/>
        </w:rPr>
        <w:t>・</w:t>
      </w:r>
      <w:r w:rsidR="007E4BD6" w:rsidRPr="001D4F26">
        <w:rPr>
          <w:rFonts w:ascii="ＭＳ 明朝" w:hAnsi="ＭＳ 明朝" w:hint="eastAsia"/>
          <w:sz w:val="22"/>
        </w:rPr>
        <w:t>公益社団法人福島相双復興推進機構</w:t>
      </w:r>
      <w:bookmarkEnd w:id="6"/>
      <w:r w:rsidR="007E4BD6" w:rsidRPr="001D4F26">
        <w:rPr>
          <w:rFonts w:ascii="ＭＳ 明朝" w:hAnsi="ＭＳ 明朝" w:hint="eastAsia"/>
          <w:sz w:val="22"/>
        </w:rPr>
        <w:t xml:space="preserve">　事業者支援グループ　販路開拓・人材支援課</w:t>
      </w:r>
    </w:p>
    <w:p w14:paraId="739BFA7C" w14:textId="77777777" w:rsidR="007E4BD6" w:rsidRPr="001D4F26" w:rsidRDefault="007E4BD6" w:rsidP="00974A4E">
      <w:pPr>
        <w:rPr>
          <w:rFonts w:ascii="ＭＳ 明朝" w:hAnsi="ＭＳ 明朝"/>
          <w:sz w:val="22"/>
        </w:rPr>
      </w:pPr>
    </w:p>
    <w:p w14:paraId="41E56DC5" w14:textId="3A2F74DB" w:rsidR="007E4BD6" w:rsidRPr="001D4F26" w:rsidRDefault="007E4BD6" w:rsidP="00974A4E">
      <w:pPr>
        <w:rPr>
          <w:rFonts w:ascii="ＭＳ 明朝" w:hAnsi="ＭＳ 明朝"/>
          <w:sz w:val="22"/>
        </w:rPr>
      </w:pPr>
      <w:r w:rsidRPr="001D4F26">
        <w:rPr>
          <w:rFonts w:ascii="ＭＳ 明朝" w:hAnsi="ＭＳ 明朝" w:hint="eastAsia"/>
          <w:sz w:val="22"/>
        </w:rPr>
        <w:t>１</w:t>
      </w:r>
      <w:r w:rsidR="001D153E" w:rsidRPr="001D4F26">
        <w:rPr>
          <w:rFonts w:ascii="ＭＳ 明朝" w:hAnsi="ＭＳ 明朝" w:hint="eastAsia"/>
          <w:sz w:val="22"/>
        </w:rPr>
        <w:t>３</w:t>
      </w:r>
      <w:r w:rsidRPr="001D4F26">
        <w:rPr>
          <w:rFonts w:ascii="ＭＳ 明朝" w:hAnsi="ＭＳ 明朝" w:hint="eastAsia"/>
          <w:sz w:val="22"/>
        </w:rPr>
        <w:t>．その他</w:t>
      </w:r>
    </w:p>
    <w:p w14:paraId="19B0E8D3" w14:textId="77777777" w:rsidR="007E4BD6" w:rsidRPr="001D4F26" w:rsidRDefault="007E4BD6" w:rsidP="008D3149">
      <w:pPr>
        <w:ind w:left="660" w:hangingChars="300" w:hanging="660"/>
        <w:rPr>
          <w:rFonts w:ascii="ＭＳ 明朝" w:hAnsi="ＭＳ 明朝"/>
          <w:sz w:val="22"/>
        </w:rPr>
      </w:pPr>
      <w:r w:rsidRPr="001D4F26">
        <w:rPr>
          <w:rFonts w:ascii="ＭＳ 明朝" w:hAnsi="ＭＳ 明朝" w:hint="eastAsia"/>
          <w:sz w:val="22"/>
        </w:rPr>
        <w:t>（１）成果物の著作権は</w:t>
      </w:r>
      <w:bookmarkStart w:id="7" w:name="_Hlk124874259"/>
      <w:r w:rsidRPr="001D4F26">
        <w:rPr>
          <w:rFonts w:ascii="ＭＳ 明朝" w:hAnsi="ＭＳ 明朝" w:hint="eastAsia"/>
          <w:sz w:val="22"/>
        </w:rPr>
        <w:t>当機構</w:t>
      </w:r>
      <w:bookmarkEnd w:id="7"/>
      <w:r w:rsidRPr="001D4F26">
        <w:rPr>
          <w:rFonts w:ascii="ＭＳ 明朝" w:hAnsi="ＭＳ 明朝" w:hint="eastAsia"/>
          <w:sz w:val="22"/>
        </w:rPr>
        <w:t>に譲渡する（既に所有又は管理していた知的財産権を受託者が納入物に使用した場合には、当機構は、当該知的財産権を、仕様書記載の「目的」のため、本契約終了後も期間の制限なく、また追加の対価を支払うことなしに自ら使用し、又は第三者に使用させることができる。）。</w:t>
      </w:r>
    </w:p>
    <w:p w14:paraId="32E09A5B" w14:textId="77777777" w:rsidR="007E4BD6" w:rsidRPr="001D4F26" w:rsidRDefault="007E4BD6" w:rsidP="008D3149">
      <w:pPr>
        <w:ind w:left="660" w:hangingChars="300" w:hanging="660"/>
        <w:rPr>
          <w:rFonts w:ascii="ＭＳ 明朝" w:hAnsi="ＭＳ 明朝"/>
          <w:sz w:val="22"/>
        </w:rPr>
      </w:pPr>
      <w:r w:rsidRPr="001D4F26">
        <w:rPr>
          <w:rFonts w:ascii="ＭＳ 明朝" w:hAnsi="ＭＳ 明朝" w:hint="eastAsia"/>
          <w:sz w:val="22"/>
        </w:rPr>
        <w:t>（２）氏名表示権については、当機構の指示に従う。</w:t>
      </w:r>
    </w:p>
    <w:p w14:paraId="6D8E5545" w14:textId="77777777" w:rsidR="007E4BD6" w:rsidRPr="001D4F26" w:rsidRDefault="007E4BD6" w:rsidP="008D3149">
      <w:pPr>
        <w:ind w:left="660" w:hangingChars="300" w:hanging="660"/>
        <w:rPr>
          <w:rFonts w:ascii="ＭＳ 明朝" w:hAnsi="ＭＳ 明朝"/>
          <w:sz w:val="22"/>
        </w:rPr>
      </w:pPr>
      <w:r w:rsidRPr="001D4F26">
        <w:rPr>
          <w:rFonts w:ascii="ＭＳ 明朝" w:hAnsi="ＭＳ 明朝" w:hint="eastAsia"/>
          <w:sz w:val="22"/>
        </w:rPr>
        <w:t>（３）当機構が行う成果物の改変について、著作者人格権を行使しない。</w:t>
      </w:r>
    </w:p>
    <w:p w14:paraId="086A2B76" w14:textId="77777777" w:rsidR="007E4BD6" w:rsidRDefault="007E4BD6" w:rsidP="00974A4E">
      <w:pPr>
        <w:rPr>
          <w:rFonts w:ascii="ＭＳ 明朝" w:hAnsi="ＭＳ 明朝"/>
          <w:sz w:val="22"/>
        </w:rPr>
      </w:pPr>
    </w:p>
    <w:p w14:paraId="0D9CA506" w14:textId="77777777" w:rsidR="0043223B" w:rsidRPr="001D4F26" w:rsidRDefault="0043223B" w:rsidP="00974A4E">
      <w:pPr>
        <w:rPr>
          <w:rFonts w:ascii="ＭＳ 明朝" w:hAnsi="ＭＳ 明朝"/>
          <w:sz w:val="22"/>
        </w:rPr>
      </w:pPr>
    </w:p>
    <w:p w14:paraId="6C11F6DA" w14:textId="49A2D5FE" w:rsidR="007E4BD6" w:rsidRPr="001D4F26" w:rsidRDefault="007E4BD6" w:rsidP="00974A4E">
      <w:pPr>
        <w:rPr>
          <w:rFonts w:ascii="ＭＳ 明朝" w:hAnsi="ＭＳ 明朝"/>
          <w:sz w:val="22"/>
        </w:rPr>
      </w:pPr>
      <w:r w:rsidRPr="001D4F26">
        <w:rPr>
          <w:rFonts w:ascii="ＭＳ 明朝" w:hAnsi="ＭＳ 明朝" w:hint="eastAsia"/>
          <w:sz w:val="22"/>
        </w:rPr>
        <w:t>１</w:t>
      </w:r>
      <w:r w:rsidR="001D153E" w:rsidRPr="001D4F26">
        <w:rPr>
          <w:rFonts w:ascii="ＭＳ 明朝" w:hAnsi="ＭＳ 明朝" w:hint="eastAsia"/>
          <w:sz w:val="22"/>
        </w:rPr>
        <w:t>４</w:t>
      </w:r>
      <w:r w:rsidRPr="001D4F26">
        <w:rPr>
          <w:rFonts w:ascii="ＭＳ 明朝" w:hAnsi="ＭＳ 明朝" w:hint="eastAsia"/>
          <w:sz w:val="22"/>
        </w:rPr>
        <w:t>．情報管理体制等について</w:t>
      </w:r>
    </w:p>
    <w:p w14:paraId="0837F0C0" w14:textId="77777777" w:rsidR="007E4BD6" w:rsidRPr="001D4F26" w:rsidRDefault="007E4BD6" w:rsidP="008D3149">
      <w:pPr>
        <w:rPr>
          <w:rFonts w:ascii="ＭＳ 明朝" w:hAnsi="ＭＳ 明朝"/>
          <w:sz w:val="22"/>
        </w:rPr>
      </w:pPr>
      <w:r w:rsidRPr="001D4F26">
        <w:rPr>
          <w:rFonts w:ascii="ＭＳ 明朝" w:hAnsi="ＭＳ 明朝" w:hint="eastAsia"/>
          <w:sz w:val="22"/>
        </w:rPr>
        <w:t>（１）情報管理体制</w:t>
      </w:r>
    </w:p>
    <w:p w14:paraId="651BAA6C" w14:textId="77777777" w:rsidR="007E4BD6" w:rsidRPr="001D4F26" w:rsidRDefault="007E4BD6" w:rsidP="009A12FA">
      <w:pPr>
        <w:ind w:leftChars="200" w:left="860" w:hangingChars="200" w:hanging="440"/>
        <w:rPr>
          <w:rFonts w:ascii="ＭＳ 明朝" w:hAnsi="ＭＳ 明朝"/>
          <w:sz w:val="22"/>
        </w:rPr>
      </w:pPr>
      <w:r w:rsidRPr="001D4F26">
        <w:rPr>
          <w:rFonts w:ascii="ＭＳ 明朝" w:hAnsi="ＭＳ 明朝" w:hint="eastAsia"/>
          <w:sz w:val="22"/>
        </w:rPr>
        <w:t>①　受注者は本事業で知り得た情報を適切に管理するため、次の履行体制を確保し、発注者に対し「情報セキュリティを確保するための体制を定めた書面（情報管理体制図）」及び「情報取扱者名簿」（氏名、個人住所、生年月日、所属部署、役職等が記載されたも</w:t>
      </w:r>
      <w:r w:rsidRPr="001D4F26">
        <w:rPr>
          <w:rFonts w:ascii="ＭＳ 明朝" w:hAnsi="ＭＳ 明朝" w:hint="eastAsia"/>
          <w:sz w:val="22"/>
        </w:rPr>
        <w:lastRenderedPageBreak/>
        <w:t>の）</w:t>
      </w:r>
      <w:r w:rsidR="00FB3CD0" w:rsidRPr="00FD4A15">
        <w:rPr>
          <w:rFonts w:ascii="ＭＳ 明朝" w:hAnsi="ＭＳ 明朝" w:hint="eastAsia"/>
          <w:sz w:val="22"/>
        </w:rPr>
        <w:t>様式３</w:t>
      </w:r>
      <w:r w:rsidRPr="001D4F26">
        <w:rPr>
          <w:rFonts w:ascii="ＭＳ 明朝" w:hAnsi="ＭＳ 明朝" w:hint="eastAsia"/>
          <w:sz w:val="22"/>
        </w:rPr>
        <w:t>を契約前に提出し、当機構の同意を得ること（住所、生年月日については、必ずしも契約前に提出することを要しないが、その場合であっても当機構から求められた場合は速やかに提出すること。）。なお、情報取扱者名簿は、委託業務の遂行のため最低限必要な範囲で情報取扱者を掲載すること。</w:t>
      </w:r>
    </w:p>
    <w:p w14:paraId="7165E5AC" w14:textId="77777777" w:rsidR="007E4BD6" w:rsidRPr="001D4F26" w:rsidRDefault="007E4BD6" w:rsidP="009A12FA">
      <w:pPr>
        <w:ind w:leftChars="400" w:left="1280" w:hangingChars="200" w:hanging="440"/>
        <w:rPr>
          <w:rFonts w:ascii="ＭＳ 明朝" w:hAnsi="ＭＳ 明朝"/>
          <w:sz w:val="22"/>
        </w:rPr>
      </w:pPr>
      <w:r w:rsidRPr="001D4F26">
        <w:rPr>
          <w:rFonts w:ascii="ＭＳ 明朝" w:hAnsi="ＭＳ 明朝" w:hint="eastAsia"/>
          <w:sz w:val="22"/>
        </w:rPr>
        <w:t>（確保すべき履行体制）</w:t>
      </w:r>
    </w:p>
    <w:p w14:paraId="6D28DBA9" w14:textId="77777777" w:rsidR="007E4BD6" w:rsidRPr="001D4F26" w:rsidRDefault="007E4BD6" w:rsidP="009A12FA">
      <w:pPr>
        <w:ind w:leftChars="400" w:left="840"/>
        <w:rPr>
          <w:rFonts w:ascii="ＭＳ 明朝" w:hAnsi="ＭＳ 明朝"/>
          <w:sz w:val="22"/>
        </w:rPr>
      </w:pPr>
      <w:r w:rsidRPr="001D4F26">
        <w:rPr>
          <w:rFonts w:ascii="ＭＳ 明朝" w:hAnsi="ＭＳ 明朝" w:hint="eastAsia"/>
          <w:sz w:val="22"/>
        </w:rPr>
        <w:t>契約を履行する一環として契約相手方が収集、整理、作成等した一切の情報が、当機構が保護を要さないと確認するまでは、情報取扱者名簿に記載のある者以外に伝達又は漏えいされないことを保証する履行体制を有していること。</w:t>
      </w:r>
    </w:p>
    <w:p w14:paraId="537FDD0D" w14:textId="77777777" w:rsidR="007E4BD6" w:rsidRPr="001D4F26" w:rsidRDefault="007E4BD6" w:rsidP="009A12FA">
      <w:pPr>
        <w:ind w:leftChars="200" w:left="860" w:hangingChars="200" w:hanging="440"/>
        <w:rPr>
          <w:rFonts w:ascii="ＭＳ 明朝" w:hAnsi="ＭＳ 明朝"/>
          <w:sz w:val="22"/>
        </w:rPr>
      </w:pPr>
      <w:r w:rsidRPr="001D4F26">
        <w:rPr>
          <w:rFonts w:ascii="ＭＳ 明朝" w:hAnsi="ＭＳ 明朝" w:hint="eastAsia"/>
          <w:sz w:val="22"/>
        </w:rPr>
        <w:t>②　本事業で知り得た一切の情報について、情報取扱者以外の者に開示又は漏えいしてはならないものとする。ただし、当機構の承認を得た場合は、この限りではない。</w:t>
      </w:r>
    </w:p>
    <w:p w14:paraId="6B5022E6" w14:textId="77777777" w:rsidR="007E4BD6" w:rsidRPr="001D4F26" w:rsidRDefault="007E4BD6" w:rsidP="009A12FA">
      <w:pPr>
        <w:ind w:leftChars="200" w:left="860" w:hangingChars="200" w:hanging="440"/>
        <w:rPr>
          <w:rFonts w:ascii="ＭＳ 明朝" w:hAnsi="ＭＳ 明朝"/>
          <w:sz w:val="22"/>
        </w:rPr>
      </w:pPr>
      <w:r w:rsidRPr="001D4F26">
        <w:rPr>
          <w:rFonts w:ascii="ＭＳ 明朝" w:hAnsi="ＭＳ 明朝" w:hint="eastAsia"/>
          <w:sz w:val="22"/>
        </w:rPr>
        <w:t>③　①の情報セキュリティを確保するための体制を定めた書面又は情報取扱者名簿に変更がある場合は、予め当機構へ届出を行い、同意を得なければならない。</w:t>
      </w:r>
    </w:p>
    <w:p w14:paraId="7C57AFF6" w14:textId="77777777" w:rsidR="007E4BD6" w:rsidRPr="001D4F26" w:rsidRDefault="007E4BD6" w:rsidP="008D3149">
      <w:pPr>
        <w:rPr>
          <w:rFonts w:ascii="ＭＳ 明朝" w:hAnsi="ＭＳ 明朝"/>
          <w:sz w:val="22"/>
        </w:rPr>
      </w:pPr>
      <w:r w:rsidRPr="001D4F26">
        <w:rPr>
          <w:rFonts w:ascii="ＭＳ 明朝" w:hAnsi="ＭＳ 明朝" w:hint="eastAsia"/>
          <w:sz w:val="22"/>
        </w:rPr>
        <w:t>（２）履行完了後の情報の取扱い</w:t>
      </w:r>
    </w:p>
    <w:p w14:paraId="4B066B79" w14:textId="06F8425A" w:rsidR="007E4BD6" w:rsidRPr="008F6752" w:rsidRDefault="007E4BD6" w:rsidP="009A12FA">
      <w:pPr>
        <w:ind w:leftChars="300" w:left="630" w:firstLineChars="100" w:firstLine="220"/>
        <w:jc w:val="left"/>
        <w:rPr>
          <w:rFonts w:ascii="ＭＳ 明朝" w:hAnsi="ＭＳ 明朝"/>
          <w:sz w:val="22"/>
        </w:rPr>
      </w:pPr>
      <w:r w:rsidRPr="001D4F26">
        <w:rPr>
          <w:rFonts w:ascii="ＭＳ 明朝" w:hAnsi="ＭＳ 明朝" w:hint="eastAsia"/>
          <w:sz w:val="22"/>
        </w:rPr>
        <w:t>当機構から提供した資料又は当機構が指定した資料の取扱い（返却・削除等）については、</w:t>
      </w:r>
      <w:r w:rsidR="003B49A4" w:rsidRPr="001D4F26">
        <w:rPr>
          <w:rFonts w:ascii="ＭＳ 明朝" w:hAnsi="ＭＳ 明朝" w:hint="eastAsia"/>
          <w:sz w:val="22"/>
        </w:rPr>
        <w:t>当機構</w:t>
      </w:r>
      <w:r w:rsidRPr="001D4F26">
        <w:rPr>
          <w:rFonts w:ascii="ＭＳ 明朝" w:hAnsi="ＭＳ 明朝" w:hint="eastAsia"/>
          <w:sz w:val="22"/>
        </w:rPr>
        <w:t>の指示に従うこと。業務日誌を始めとする経理処理に関する資料については適切に保管すること。</w:t>
      </w:r>
      <w:r w:rsidRPr="00947FFE">
        <w:rPr>
          <w:rFonts w:ascii="ＭＳ 明朝" w:hAnsi="ＭＳ 明朝"/>
          <w:sz w:val="22"/>
        </w:rPr>
        <w:br w:type="page"/>
      </w:r>
      <w:r w:rsidRPr="008F6752">
        <w:rPr>
          <w:rFonts w:ascii="ＭＳ 明朝" w:hAnsi="ＭＳ 明朝" w:hint="eastAsia"/>
          <w:sz w:val="22"/>
        </w:rPr>
        <w:lastRenderedPageBreak/>
        <w:t>（別記１）</w:t>
      </w:r>
    </w:p>
    <w:p w14:paraId="5055EB94" w14:textId="77777777" w:rsidR="007E4BD6" w:rsidRPr="008F6752" w:rsidRDefault="007E4BD6" w:rsidP="008F6752">
      <w:pPr>
        <w:ind w:leftChars="300" w:left="630" w:firstLineChars="100" w:firstLine="220"/>
        <w:jc w:val="right"/>
        <w:rPr>
          <w:rFonts w:ascii="ＭＳ 明朝" w:hAnsi="ＭＳ 明朝"/>
          <w:sz w:val="22"/>
        </w:rPr>
      </w:pPr>
    </w:p>
    <w:p w14:paraId="0B3B78D1" w14:textId="77777777" w:rsidR="007E4BD6" w:rsidRPr="008F6752" w:rsidRDefault="007E4BD6" w:rsidP="008F6752">
      <w:pPr>
        <w:jc w:val="center"/>
        <w:rPr>
          <w:rFonts w:ascii="ＭＳ 明朝" w:hAnsi="ＭＳ 明朝"/>
          <w:color w:val="000000"/>
          <w:sz w:val="22"/>
        </w:rPr>
      </w:pPr>
      <w:r w:rsidRPr="008F6752">
        <w:rPr>
          <w:rFonts w:ascii="ＭＳ 明朝" w:hAnsi="ＭＳ 明朝" w:hint="eastAsia"/>
          <w:color w:val="000000"/>
          <w:sz w:val="22"/>
        </w:rPr>
        <w:t>情報セキュリティに関する事項</w:t>
      </w:r>
    </w:p>
    <w:p w14:paraId="03969A8F" w14:textId="77777777" w:rsidR="007E4BD6" w:rsidRPr="008F6752" w:rsidRDefault="007E4BD6" w:rsidP="008F6752">
      <w:pPr>
        <w:rPr>
          <w:rFonts w:ascii="ＭＳ 明朝" w:hAnsi="ＭＳ 明朝"/>
          <w:color w:val="000000"/>
          <w:sz w:val="22"/>
        </w:rPr>
      </w:pPr>
    </w:p>
    <w:p w14:paraId="43B40F01" w14:textId="77777777" w:rsidR="007E4BD6" w:rsidRPr="008F6752" w:rsidRDefault="007E4BD6" w:rsidP="008F6752">
      <w:pPr>
        <w:rPr>
          <w:rFonts w:ascii="ＭＳ 明朝" w:hAnsi="ＭＳ 明朝"/>
          <w:color w:val="000000"/>
          <w:sz w:val="22"/>
        </w:rPr>
      </w:pPr>
      <w:r w:rsidRPr="008F6752">
        <w:rPr>
          <w:rFonts w:ascii="ＭＳ 明朝" w:hAnsi="ＭＳ 明朝" w:hint="eastAsia"/>
          <w:color w:val="000000"/>
          <w:sz w:val="22"/>
        </w:rPr>
        <w:t>以下の事項について遵守すること。</w:t>
      </w:r>
    </w:p>
    <w:p w14:paraId="6DB075E6" w14:textId="77777777" w:rsidR="007E4BD6" w:rsidRPr="008F6752" w:rsidRDefault="007E4BD6" w:rsidP="008F6752">
      <w:pPr>
        <w:rPr>
          <w:rFonts w:ascii="ＭＳ 明朝" w:hAnsi="ＭＳ 明朝"/>
          <w:color w:val="000000"/>
          <w:sz w:val="22"/>
        </w:rPr>
      </w:pPr>
    </w:p>
    <w:p w14:paraId="25A7DEE9" w14:textId="59DFDE33" w:rsidR="007E4BD6" w:rsidRPr="008F6752" w:rsidRDefault="007E4BD6" w:rsidP="008F6752">
      <w:pPr>
        <w:ind w:left="220" w:hangingChars="100" w:hanging="220"/>
        <w:rPr>
          <w:rFonts w:ascii="ＭＳ 明朝" w:hAnsi="ＭＳ 明朝"/>
          <w:color w:val="000000"/>
          <w:sz w:val="22"/>
        </w:rPr>
      </w:pPr>
      <w:r w:rsidRPr="008F6752">
        <w:rPr>
          <w:rFonts w:ascii="ＭＳ 明朝" w:hAnsi="ＭＳ 明朝" w:hint="eastAsia"/>
          <w:color w:val="000000"/>
          <w:sz w:val="22"/>
        </w:rPr>
        <w:t>１)　受託者は、契約締結後速やかに、情報セキュリティを確保するための体制を定めたものを含み、以下２)～１８)に記載する事項の遵守の方法及び提出を求める情報、書類等（以下「情報セキュリティを確保するための体制等」という。）について、当機構の</w:t>
      </w:r>
      <w:r w:rsidR="003B49A4" w:rsidRPr="008F6752">
        <w:rPr>
          <w:rFonts w:ascii="ＭＳ 明朝" w:hAnsi="ＭＳ 明朝" w:hint="eastAsia"/>
          <w:color w:val="000000"/>
          <w:sz w:val="22"/>
        </w:rPr>
        <w:t>当機構</w:t>
      </w:r>
      <w:r w:rsidRPr="008F6752">
        <w:rPr>
          <w:rFonts w:ascii="ＭＳ 明朝" w:hAnsi="ＭＳ 明朝" w:hint="eastAsia"/>
          <w:color w:val="000000"/>
          <w:sz w:val="22"/>
        </w:rPr>
        <w:t>（以下「</w:t>
      </w:r>
      <w:r w:rsidR="003B49A4" w:rsidRPr="008F6752">
        <w:rPr>
          <w:rFonts w:ascii="ＭＳ 明朝" w:hAnsi="ＭＳ 明朝" w:hint="eastAsia"/>
          <w:color w:val="000000"/>
          <w:sz w:val="22"/>
        </w:rPr>
        <w:t>当機構</w:t>
      </w:r>
      <w:r w:rsidRPr="008F6752">
        <w:rPr>
          <w:rFonts w:ascii="ＭＳ 明朝" w:hAnsi="ＭＳ 明朝" w:hint="eastAsia"/>
          <w:color w:val="000000"/>
          <w:sz w:val="22"/>
        </w:rPr>
        <w:t>」という。）に提示し了承を得た上で確認書類として提出すること。ただし、別途契約締結前に、情報セキュリティを確保するための体制等について</w:t>
      </w:r>
      <w:r w:rsidR="003B49A4" w:rsidRPr="008F6752">
        <w:rPr>
          <w:rFonts w:ascii="ＭＳ 明朝" w:hAnsi="ＭＳ 明朝" w:hint="eastAsia"/>
          <w:color w:val="000000"/>
          <w:sz w:val="22"/>
        </w:rPr>
        <w:t>当機構</w:t>
      </w:r>
      <w:r w:rsidRPr="008F6752">
        <w:rPr>
          <w:rFonts w:ascii="ＭＳ 明朝" w:hAnsi="ＭＳ 明朝" w:hint="eastAsia"/>
          <w:color w:val="000000"/>
          <w:sz w:val="22"/>
        </w:rPr>
        <w:t>に提示し了承を得た上で提出したときは、この限りでない。また、定期的に、情報セキュリティを確保するための体制等及び対策に係る実施状況を紙媒体又は電子媒体により報告すること。加えて、これらに変更が生じる場合は、事前に</w:t>
      </w:r>
      <w:r w:rsidR="003B49A4" w:rsidRPr="008F6752">
        <w:rPr>
          <w:rFonts w:ascii="ＭＳ 明朝" w:hAnsi="ＭＳ 明朝" w:hint="eastAsia"/>
          <w:color w:val="000000"/>
          <w:sz w:val="22"/>
        </w:rPr>
        <w:t>当機構</w:t>
      </w:r>
      <w:r w:rsidRPr="008F6752">
        <w:rPr>
          <w:rFonts w:ascii="ＭＳ 明朝" w:hAnsi="ＭＳ 明朝" w:hint="eastAsia"/>
          <w:color w:val="000000"/>
          <w:sz w:val="22"/>
        </w:rPr>
        <w:t>へ案を提出し、同意を得ること。</w:t>
      </w:r>
    </w:p>
    <w:p w14:paraId="341F48EB" w14:textId="78AF1C01" w:rsidR="007E4BD6" w:rsidRPr="008F6752" w:rsidRDefault="007E4BD6" w:rsidP="008F6752">
      <w:pPr>
        <w:ind w:leftChars="100" w:left="210" w:firstLineChars="100" w:firstLine="220"/>
        <w:rPr>
          <w:rFonts w:ascii="ＭＳ 明朝" w:hAnsi="ＭＳ 明朝"/>
          <w:color w:val="000000"/>
          <w:sz w:val="22"/>
        </w:rPr>
      </w:pPr>
      <w:r w:rsidRPr="008F6752">
        <w:rPr>
          <w:rFonts w:ascii="ＭＳ 明朝" w:hAnsi="ＭＳ 明朝" w:hint="eastAsia"/>
          <w:color w:val="000000"/>
          <w:sz w:val="22"/>
        </w:rPr>
        <w:t>なお、報告の内容について、</w:t>
      </w:r>
      <w:r w:rsidR="003B49A4" w:rsidRPr="008F6752">
        <w:rPr>
          <w:rFonts w:ascii="ＭＳ 明朝" w:hAnsi="ＭＳ 明朝" w:hint="eastAsia"/>
          <w:color w:val="000000"/>
          <w:sz w:val="22"/>
        </w:rPr>
        <w:t>当機構</w:t>
      </w:r>
      <w:r w:rsidRPr="008F6752">
        <w:rPr>
          <w:rFonts w:ascii="ＭＳ 明朝" w:hAnsi="ＭＳ 明朝" w:hint="eastAsia"/>
          <w:color w:val="000000"/>
          <w:sz w:val="22"/>
        </w:rPr>
        <w:t>と受託者が協議し不十分であると認めた場合、受託者は、速やかに</w:t>
      </w:r>
      <w:r w:rsidR="003B49A4" w:rsidRPr="008F6752">
        <w:rPr>
          <w:rFonts w:ascii="ＭＳ 明朝" w:hAnsi="ＭＳ 明朝" w:hint="eastAsia"/>
          <w:color w:val="000000"/>
          <w:sz w:val="22"/>
        </w:rPr>
        <w:t>当機構</w:t>
      </w:r>
      <w:r w:rsidRPr="008F6752">
        <w:rPr>
          <w:rFonts w:ascii="ＭＳ 明朝" w:hAnsi="ＭＳ 明朝" w:hint="eastAsia"/>
          <w:color w:val="000000"/>
          <w:sz w:val="22"/>
        </w:rPr>
        <w:t>と協議し対策を講ずること。</w:t>
      </w:r>
    </w:p>
    <w:p w14:paraId="2F3D22A8" w14:textId="77777777" w:rsidR="007E4BD6" w:rsidRPr="008F6752" w:rsidRDefault="007E4BD6" w:rsidP="008F6752">
      <w:pPr>
        <w:ind w:left="220" w:hangingChars="100" w:hanging="220"/>
        <w:rPr>
          <w:rFonts w:ascii="ＭＳ 明朝" w:hAnsi="ＭＳ 明朝"/>
          <w:color w:val="000000"/>
          <w:sz w:val="22"/>
        </w:rPr>
      </w:pPr>
    </w:p>
    <w:p w14:paraId="57676537" w14:textId="77777777" w:rsidR="007E4BD6" w:rsidRPr="008F6752" w:rsidRDefault="007E4BD6" w:rsidP="008F6752">
      <w:pPr>
        <w:ind w:left="220" w:hangingChars="100" w:hanging="220"/>
        <w:rPr>
          <w:rFonts w:ascii="ＭＳ 明朝" w:hAnsi="ＭＳ 明朝"/>
          <w:color w:val="000000"/>
          <w:sz w:val="22"/>
        </w:rPr>
      </w:pPr>
      <w:r w:rsidRPr="008F6752">
        <w:rPr>
          <w:rFonts w:ascii="ＭＳ 明朝" w:hAnsi="ＭＳ 明朝" w:hint="eastAsia"/>
          <w:color w:val="000000"/>
          <w:sz w:val="22"/>
        </w:rPr>
        <w:t>２)　受託者は、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こと。</w:t>
      </w:r>
    </w:p>
    <w:p w14:paraId="34A2D52F" w14:textId="77777777" w:rsidR="007E4BD6" w:rsidRPr="008F6752" w:rsidRDefault="007E4BD6" w:rsidP="008F6752">
      <w:pPr>
        <w:ind w:left="220" w:hangingChars="100" w:hanging="220"/>
        <w:rPr>
          <w:rFonts w:ascii="ＭＳ 明朝" w:hAnsi="ＭＳ 明朝"/>
          <w:color w:val="000000"/>
          <w:sz w:val="22"/>
        </w:rPr>
      </w:pPr>
    </w:p>
    <w:p w14:paraId="65D93C9F" w14:textId="2381A629" w:rsidR="007E4BD6" w:rsidRPr="008F6752" w:rsidRDefault="007E4BD6" w:rsidP="008F6752">
      <w:pPr>
        <w:ind w:left="220" w:hangingChars="100" w:hanging="220"/>
        <w:rPr>
          <w:rFonts w:ascii="ＭＳ 明朝" w:hAnsi="ＭＳ 明朝"/>
          <w:color w:val="000000"/>
          <w:sz w:val="22"/>
        </w:rPr>
      </w:pPr>
      <w:r w:rsidRPr="008F6752">
        <w:rPr>
          <w:rFonts w:ascii="ＭＳ 明朝" w:hAnsi="ＭＳ 明朝" w:hint="eastAsia"/>
          <w:color w:val="000000"/>
          <w:sz w:val="22"/>
        </w:rPr>
        <w:t>３)　受託者は、本業務遂行中に得た本業務に関する情報（紙媒体及び電子媒体であってこれらの複製を含む。）の取扱いには十分注意を払い、当機構内に複製が可能な電子計算機等の機器を持ち込んで作業を行う必要がある場合には、事前に</w:t>
      </w:r>
      <w:r w:rsidR="003B49A4" w:rsidRPr="008F6752">
        <w:rPr>
          <w:rFonts w:ascii="ＭＳ 明朝" w:hAnsi="ＭＳ 明朝" w:hint="eastAsia"/>
          <w:color w:val="000000"/>
          <w:sz w:val="22"/>
        </w:rPr>
        <w:t>当機構</w:t>
      </w:r>
      <w:r w:rsidRPr="008F6752">
        <w:rPr>
          <w:rFonts w:ascii="ＭＳ 明朝" w:hAnsi="ＭＳ 明朝" w:hint="eastAsia"/>
          <w:color w:val="000000"/>
          <w:sz w:val="22"/>
        </w:rPr>
        <w:t>の許可を得ること。なお、この場合であっても、</w:t>
      </w:r>
      <w:r w:rsidR="003B49A4" w:rsidRPr="008F6752">
        <w:rPr>
          <w:rFonts w:ascii="ＭＳ 明朝" w:hAnsi="ＭＳ 明朝" w:hint="eastAsia"/>
          <w:color w:val="000000"/>
          <w:sz w:val="22"/>
        </w:rPr>
        <w:t>当機構</w:t>
      </w:r>
      <w:r w:rsidRPr="008F6752">
        <w:rPr>
          <w:rFonts w:ascii="ＭＳ 明朝" w:hAnsi="ＭＳ 明朝" w:hint="eastAsia"/>
          <w:color w:val="000000"/>
          <w:sz w:val="22"/>
        </w:rPr>
        <w:t>の許可なく複製してはならない。また、作業終了後には、持ち込んだ機器から情報が消去されていることを</w:t>
      </w:r>
      <w:r w:rsidR="003B49A4" w:rsidRPr="008F6752">
        <w:rPr>
          <w:rFonts w:ascii="ＭＳ 明朝" w:hAnsi="ＭＳ 明朝" w:hint="eastAsia"/>
          <w:color w:val="000000"/>
          <w:sz w:val="22"/>
        </w:rPr>
        <w:t>当機構</w:t>
      </w:r>
      <w:r w:rsidRPr="008F6752">
        <w:rPr>
          <w:rFonts w:ascii="ＭＳ 明朝" w:hAnsi="ＭＳ 明朝" w:hint="eastAsia"/>
          <w:color w:val="000000"/>
          <w:sz w:val="22"/>
        </w:rPr>
        <w:t>が確認できる方法で証明すること。</w:t>
      </w:r>
    </w:p>
    <w:p w14:paraId="59F783B7" w14:textId="77777777" w:rsidR="007E4BD6" w:rsidRPr="008F6752" w:rsidRDefault="007E4BD6" w:rsidP="008F6752">
      <w:pPr>
        <w:ind w:left="220" w:hangingChars="100" w:hanging="220"/>
        <w:rPr>
          <w:rFonts w:ascii="ＭＳ 明朝" w:hAnsi="ＭＳ 明朝"/>
          <w:color w:val="000000"/>
          <w:sz w:val="22"/>
        </w:rPr>
      </w:pPr>
    </w:p>
    <w:p w14:paraId="0784E929" w14:textId="32B85584" w:rsidR="007E4BD6" w:rsidRPr="008F6752" w:rsidRDefault="007E4BD6" w:rsidP="008F6752">
      <w:pPr>
        <w:ind w:left="220" w:hangingChars="100" w:hanging="220"/>
        <w:rPr>
          <w:rFonts w:ascii="ＭＳ 明朝" w:hAnsi="ＭＳ 明朝"/>
          <w:color w:val="000000"/>
          <w:sz w:val="22"/>
        </w:rPr>
      </w:pPr>
      <w:r w:rsidRPr="008F6752">
        <w:rPr>
          <w:rFonts w:ascii="ＭＳ 明朝" w:hAnsi="ＭＳ 明朝" w:hint="eastAsia"/>
          <w:color w:val="000000"/>
          <w:sz w:val="22"/>
        </w:rPr>
        <w:t>４)　受託者は、本業務遂行中に得た本業務に関する情報（紙媒体及び電子媒体）について、</w:t>
      </w:r>
      <w:r w:rsidR="003B49A4" w:rsidRPr="008F6752">
        <w:rPr>
          <w:rFonts w:ascii="ＭＳ 明朝" w:hAnsi="ＭＳ 明朝" w:hint="eastAsia"/>
          <w:color w:val="000000"/>
          <w:sz w:val="22"/>
        </w:rPr>
        <w:t>当機構</w:t>
      </w:r>
      <w:r w:rsidRPr="008F6752">
        <w:rPr>
          <w:rFonts w:ascii="ＭＳ 明朝" w:hAnsi="ＭＳ 明朝" w:hint="eastAsia"/>
          <w:color w:val="000000"/>
          <w:sz w:val="22"/>
        </w:rPr>
        <w:t>の許可なく当機構外で複製してはならない。また、作業終了後には、複製した情報が電子計算機等から消去されていることを</w:t>
      </w:r>
      <w:r w:rsidR="003B49A4" w:rsidRPr="008F6752">
        <w:rPr>
          <w:rFonts w:ascii="ＭＳ 明朝" w:hAnsi="ＭＳ 明朝" w:hint="eastAsia"/>
          <w:color w:val="000000"/>
          <w:sz w:val="22"/>
        </w:rPr>
        <w:t>当機構</w:t>
      </w:r>
      <w:r w:rsidRPr="008F6752">
        <w:rPr>
          <w:rFonts w:ascii="ＭＳ 明朝" w:hAnsi="ＭＳ 明朝" w:hint="eastAsia"/>
          <w:color w:val="000000"/>
          <w:sz w:val="22"/>
        </w:rPr>
        <w:t>が確認できる方法で証明すること。</w:t>
      </w:r>
    </w:p>
    <w:p w14:paraId="10F19008" w14:textId="77777777" w:rsidR="007E4BD6" w:rsidRPr="008F6752" w:rsidRDefault="007E4BD6" w:rsidP="008F6752">
      <w:pPr>
        <w:ind w:left="220" w:hangingChars="100" w:hanging="220"/>
        <w:rPr>
          <w:rFonts w:ascii="ＭＳ 明朝" w:hAnsi="ＭＳ 明朝"/>
          <w:color w:val="000000"/>
          <w:sz w:val="22"/>
        </w:rPr>
      </w:pPr>
    </w:p>
    <w:p w14:paraId="1E2F36FC" w14:textId="21A6E016" w:rsidR="007E4BD6" w:rsidRPr="008F6752" w:rsidRDefault="007E4BD6" w:rsidP="008F6752">
      <w:pPr>
        <w:ind w:left="220" w:hangingChars="100" w:hanging="220"/>
        <w:rPr>
          <w:rFonts w:ascii="ＭＳ 明朝" w:hAnsi="ＭＳ 明朝"/>
          <w:color w:val="000000"/>
          <w:sz w:val="22"/>
        </w:rPr>
      </w:pPr>
      <w:r w:rsidRPr="008F6752">
        <w:rPr>
          <w:rFonts w:ascii="ＭＳ 明朝" w:hAnsi="ＭＳ 明朝" w:hint="eastAsia"/>
          <w:color w:val="000000"/>
          <w:sz w:val="22"/>
        </w:rPr>
        <w:t>５)　受託者は、本業務を終了又は契約解除する場合には、受託者において本業務遂行中に得た本業務に関する情報（紙媒体及び電子媒体であってこれらの複製を含む。）を速やかに</w:t>
      </w:r>
      <w:r w:rsidR="003B49A4" w:rsidRPr="008F6752">
        <w:rPr>
          <w:rFonts w:ascii="ＭＳ 明朝" w:hAnsi="ＭＳ 明朝" w:hint="eastAsia"/>
          <w:color w:val="000000"/>
          <w:sz w:val="22"/>
        </w:rPr>
        <w:t>当機構</w:t>
      </w:r>
      <w:r w:rsidRPr="008F6752">
        <w:rPr>
          <w:rFonts w:ascii="ＭＳ 明朝" w:hAnsi="ＭＳ 明朝" w:hint="eastAsia"/>
          <w:color w:val="000000"/>
          <w:sz w:val="22"/>
        </w:rPr>
        <w:t>に返却又は廃棄若しくは消去すること。その際、</w:t>
      </w:r>
      <w:r w:rsidR="003B49A4" w:rsidRPr="008F6752">
        <w:rPr>
          <w:rFonts w:ascii="ＭＳ 明朝" w:hAnsi="ＭＳ 明朝" w:hint="eastAsia"/>
          <w:color w:val="000000"/>
          <w:sz w:val="22"/>
        </w:rPr>
        <w:t>当機構</w:t>
      </w:r>
      <w:r w:rsidRPr="008F6752">
        <w:rPr>
          <w:rFonts w:ascii="ＭＳ 明朝" w:hAnsi="ＭＳ 明朝" w:hint="eastAsia"/>
          <w:color w:val="000000"/>
          <w:sz w:val="22"/>
        </w:rPr>
        <w:t>の確認を必ず受けること。</w:t>
      </w:r>
    </w:p>
    <w:p w14:paraId="145D1E3E" w14:textId="77777777" w:rsidR="007E4BD6" w:rsidRPr="008F6752" w:rsidRDefault="007E4BD6" w:rsidP="008F6752">
      <w:pPr>
        <w:ind w:left="220" w:hangingChars="100" w:hanging="220"/>
        <w:rPr>
          <w:rFonts w:ascii="ＭＳ 明朝" w:hAnsi="ＭＳ 明朝"/>
          <w:color w:val="000000"/>
          <w:sz w:val="22"/>
        </w:rPr>
      </w:pPr>
    </w:p>
    <w:p w14:paraId="535DE8F2" w14:textId="77777777" w:rsidR="007E4BD6" w:rsidRPr="008F6752" w:rsidRDefault="007E4BD6" w:rsidP="008F6752">
      <w:pPr>
        <w:ind w:left="220" w:hangingChars="100" w:hanging="220"/>
        <w:rPr>
          <w:rFonts w:ascii="ＭＳ 明朝" w:hAnsi="ＭＳ 明朝"/>
          <w:color w:val="000000"/>
          <w:sz w:val="22"/>
        </w:rPr>
      </w:pPr>
      <w:r w:rsidRPr="008F6752">
        <w:rPr>
          <w:rFonts w:ascii="ＭＳ 明朝" w:hAnsi="ＭＳ 明朝" w:hint="eastAsia"/>
          <w:color w:val="000000"/>
          <w:sz w:val="22"/>
        </w:rPr>
        <w:t>６)　受託者は、契約期間中及び契約終了後においても、本業務に関して知り得た当機構の業務上の内容について、他に漏らし又は他の目的に利用してはならない。</w:t>
      </w:r>
    </w:p>
    <w:p w14:paraId="54BE5D23" w14:textId="19EF6697" w:rsidR="007E4BD6" w:rsidRPr="008F6752" w:rsidRDefault="007E4BD6" w:rsidP="008F6752">
      <w:pPr>
        <w:ind w:leftChars="104" w:left="218" w:firstLineChars="94" w:firstLine="207"/>
        <w:rPr>
          <w:rFonts w:ascii="ＭＳ 明朝" w:hAnsi="ＭＳ 明朝"/>
          <w:color w:val="000000"/>
          <w:sz w:val="22"/>
        </w:rPr>
      </w:pPr>
      <w:r w:rsidRPr="008F6752">
        <w:rPr>
          <w:rFonts w:ascii="ＭＳ 明朝" w:hAnsi="ＭＳ 明朝" w:hint="eastAsia"/>
          <w:color w:val="000000"/>
          <w:sz w:val="22"/>
        </w:rPr>
        <w:t>なお、当機構の業務上の内容を外部に提供する必要が生じた場合は、提供先で当該情報が適切に取り扱われないおそれがあることに留意し、提供の可否を十分に検討した上で、</w:t>
      </w:r>
      <w:r w:rsidR="003B49A4" w:rsidRPr="008F6752">
        <w:rPr>
          <w:rFonts w:ascii="ＭＳ 明朝" w:hAnsi="ＭＳ 明朝" w:hint="eastAsia"/>
          <w:color w:val="000000"/>
          <w:sz w:val="22"/>
        </w:rPr>
        <w:t>当機構</w:t>
      </w:r>
      <w:r w:rsidRPr="008F6752">
        <w:rPr>
          <w:rFonts w:ascii="ＭＳ 明朝" w:hAnsi="ＭＳ 明朝" w:hint="eastAsia"/>
          <w:color w:val="000000"/>
          <w:sz w:val="22"/>
        </w:rPr>
        <w:t>の</w:t>
      </w:r>
      <w:r w:rsidRPr="008F6752">
        <w:rPr>
          <w:rFonts w:ascii="ＭＳ 明朝" w:hAnsi="ＭＳ 明朝" w:hint="eastAsia"/>
          <w:color w:val="000000"/>
          <w:sz w:val="22"/>
        </w:rPr>
        <w:lastRenderedPageBreak/>
        <w:t>承認を得るとともに、取扱上の注意点を示して提供すること。</w:t>
      </w:r>
    </w:p>
    <w:p w14:paraId="2607DDA9" w14:textId="77777777" w:rsidR="007E4BD6" w:rsidRPr="008F6752" w:rsidRDefault="007E4BD6" w:rsidP="008F6752">
      <w:pPr>
        <w:ind w:left="220" w:hangingChars="100" w:hanging="220"/>
        <w:rPr>
          <w:rFonts w:ascii="ＭＳ 明朝" w:hAnsi="ＭＳ 明朝"/>
          <w:color w:val="000000"/>
          <w:sz w:val="22"/>
        </w:rPr>
      </w:pPr>
    </w:p>
    <w:p w14:paraId="16CF5CFC" w14:textId="63A99C34" w:rsidR="007E4BD6" w:rsidRPr="008F6752" w:rsidRDefault="007E4BD6" w:rsidP="008F6752">
      <w:pPr>
        <w:ind w:left="220" w:hangingChars="100" w:hanging="220"/>
        <w:rPr>
          <w:rFonts w:ascii="ＭＳ 明朝" w:hAnsi="ＭＳ 明朝"/>
          <w:color w:val="000000"/>
          <w:sz w:val="22"/>
        </w:rPr>
      </w:pPr>
      <w:r w:rsidRPr="008F6752">
        <w:rPr>
          <w:rFonts w:ascii="ＭＳ 明朝" w:hAnsi="ＭＳ 明朝" w:hint="eastAsia"/>
          <w:color w:val="000000"/>
          <w:sz w:val="22"/>
        </w:rPr>
        <w:t>７)　受託者は、本業務の遂行において、情報セキュリティが侵害され又はそのおそれがある場合の対処方法について</w:t>
      </w:r>
      <w:r w:rsidR="003B49A4" w:rsidRPr="008F6752">
        <w:rPr>
          <w:rFonts w:ascii="ＭＳ 明朝" w:hAnsi="ＭＳ 明朝" w:hint="eastAsia"/>
          <w:color w:val="000000"/>
          <w:sz w:val="22"/>
        </w:rPr>
        <w:t>当機構</w:t>
      </w:r>
      <w:r w:rsidRPr="008F6752">
        <w:rPr>
          <w:rFonts w:ascii="ＭＳ 明朝" w:hAnsi="ＭＳ 明朝" w:hint="eastAsia"/>
          <w:color w:val="000000"/>
          <w:sz w:val="22"/>
        </w:rPr>
        <w:t>に提示すること。また、情報セキュリティが侵害され又はそのおそれがあることを認知した場合には、速やかに</w:t>
      </w:r>
      <w:r w:rsidR="003B49A4" w:rsidRPr="008F6752">
        <w:rPr>
          <w:rFonts w:ascii="ＭＳ 明朝" w:hAnsi="ＭＳ 明朝" w:hint="eastAsia"/>
          <w:color w:val="000000"/>
          <w:sz w:val="22"/>
        </w:rPr>
        <w:t>当機構</w:t>
      </w:r>
      <w:r w:rsidRPr="008F6752">
        <w:rPr>
          <w:rFonts w:ascii="ＭＳ 明朝" w:hAnsi="ＭＳ 明朝" w:hint="eastAsia"/>
          <w:color w:val="000000"/>
          <w:sz w:val="22"/>
        </w:rPr>
        <w:t>に報告を行い、原因究明及びその対処等について</w:t>
      </w:r>
      <w:r w:rsidR="003B49A4" w:rsidRPr="008F6752">
        <w:rPr>
          <w:rFonts w:ascii="ＭＳ 明朝" w:hAnsi="ＭＳ 明朝" w:hint="eastAsia"/>
          <w:color w:val="000000"/>
          <w:sz w:val="22"/>
        </w:rPr>
        <w:t>当機構</w:t>
      </w:r>
      <w:r w:rsidRPr="008F6752">
        <w:rPr>
          <w:rFonts w:ascii="ＭＳ 明朝" w:hAnsi="ＭＳ 明朝" w:hint="eastAsia"/>
          <w:color w:val="000000"/>
          <w:sz w:val="22"/>
        </w:rPr>
        <w:t>と協議の上、その指示に従うこと。</w:t>
      </w:r>
    </w:p>
    <w:p w14:paraId="2C2EF90E" w14:textId="77777777" w:rsidR="007E4BD6" w:rsidRPr="008F6752" w:rsidRDefault="007E4BD6" w:rsidP="008F6752">
      <w:pPr>
        <w:ind w:left="220" w:hangingChars="100" w:hanging="220"/>
        <w:rPr>
          <w:rFonts w:ascii="ＭＳ 明朝" w:hAnsi="ＭＳ 明朝"/>
          <w:color w:val="000000"/>
          <w:sz w:val="22"/>
        </w:rPr>
      </w:pPr>
    </w:p>
    <w:p w14:paraId="211548D5" w14:textId="77777777" w:rsidR="007E4BD6" w:rsidRPr="008F6752" w:rsidRDefault="007E4BD6" w:rsidP="008F6752">
      <w:pPr>
        <w:ind w:left="220" w:hangingChars="100" w:hanging="220"/>
        <w:rPr>
          <w:rFonts w:ascii="ＭＳ 明朝" w:hAnsi="ＭＳ 明朝"/>
          <w:color w:val="000000"/>
          <w:sz w:val="22"/>
        </w:rPr>
      </w:pPr>
      <w:r w:rsidRPr="008F6752">
        <w:rPr>
          <w:rFonts w:ascii="ＭＳ 明朝" w:hAnsi="ＭＳ 明朝" w:hint="eastAsia"/>
          <w:color w:val="000000"/>
          <w:sz w:val="22"/>
        </w:rPr>
        <w:t>８)　受託者は、当機構の「情報セキュリティ管理ルール（管理者編）」及び「情報セキュリティ管理ルール（利用者編）」(以下「規程関連文書等」と総称する)を遵守すること。また、契約締結時に規程等が改正されている場合は、改正後の規程等を遵守すること。</w:t>
      </w:r>
    </w:p>
    <w:p w14:paraId="4897D671" w14:textId="77777777" w:rsidR="007E4BD6" w:rsidRPr="008F6752" w:rsidRDefault="007E4BD6" w:rsidP="008F6752">
      <w:pPr>
        <w:ind w:left="220" w:hangingChars="100" w:hanging="220"/>
        <w:rPr>
          <w:rFonts w:ascii="ＭＳ 明朝" w:hAnsi="ＭＳ 明朝"/>
          <w:color w:val="000000"/>
          <w:sz w:val="22"/>
        </w:rPr>
      </w:pPr>
    </w:p>
    <w:p w14:paraId="040A7656" w14:textId="77777777" w:rsidR="007E4BD6" w:rsidRPr="008F6752" w:rsidRDefault="007E4BD6" w:rsidP="008F6752">
      <w:pPr>
        <w:ind w:left="220" w:hangingChars="100" w:hanging="220"/>
        <w:rPr>
          <w:rFonts w:ascii="ＭＳ 明朝" w:hAnsi="ＭＳ 明朝"/>
          <w:color w:val="000000"/>
          <w:sz w:val="22"/>
        </w:rPr>
      </w:pPr>
      <w:r w:rsidRPr="008F6752">
        <w:rPr>
          <w:rFonts w:ascii="ＭＳ 明朝" w:hAnsi="ＭＳ 明朝" w:hint="eastAsia"/>
          <w:color w:val="000000"/>
          <w:sz w:val="22"/>
        </w:rPr>
        <w:t>９)　受託者は、当機構等が必要に応じて実施する情報セキュリティ監査、マネジメント監査又はペネトレーションテストを受け入れるとともに、指摘事項への対応を行うこと。</w:t>
      </w:r>
    </w:p>
    <w:p w14:paraId="206A6715" w14:textId="77777777" w:rsidR="007E4BD6" w:rsidRPr="008F6752" w:rsidRDefault="007E4BD6" w:rsidP="008F6752">
      <w:pPr>
        <w:ind w:left="220" w:hangingChars="100" w:hanging="220"/>
        <w:rPr>
          <w:rFonts w:ascii="ＭＳ 明朝" w:hAnsi="ＭＳ 明朝"/>
          <w:color w:val="000000"/>
          <w:sz w:val="22"/>
        </w:rPr>
      </w:pPr>
    </w:p>
    <w:p w14:paraId="2D01600E" w14:textId="63992B14" w:rsidR="007E4BD6" w:rsidRPr="008F6752" w:rsidRDefault="007E4BD6" w:rsidP="008F6752">
      <w:pPr>
        <w:ind w:left="220" w:hangingChars="100" w:hanging="220"/>
        <w:rPr>
          <w:rFonts w:ascii="ＭＳ 明朝" w:hAnsi="ＭＳ 明朝"/>
          <w:color w:val="000000"/>
          <w:sz w:val="22"/>
        </w:rPr>
      </w:pPr>
      <w:r w:rsidRPr="008F6752">
        <w:rPr>
          <w:rFonts w:ascii="ＭＳ 明朝" w:hAnsi="ＭＳ 明朝" w:hint="eastAsia"/>
          <w:color w:val="000000"/>
          <w:sz w:val="22"/>
        </w:rPr>
        <w:t>１０)　受託者は、本業務に従事する者を限定すること。また、受託者の資本関係・役員の情報、本業務の実施場所、本業務の全ての従事者の所属、専門性（情報セキュリティに係る資格・研修実績等）、実績及び国籍に関する情報を</w:t>
      </w:r>
      <w:r w:rsidR="003B49A4" w:rsidRPr="008F6752">
        <w:rPr>
          <w:rFonts w:ascii="ＭＳ 明朝" w:hAnsi="ＭＳ 明朝" w:hint="eastAsia"/>
          <w:color w:val="000000"/>
          <w:sz w:val="22"/>
        </w:rPr>
        <w:t>当機構</w:t>
      </w:r>
      <w:r w:rsidRPr="008F6752">
        <w:rPr>
          <w:rFonts w:ascii="ＭＳ 明朝" w:hAnsi="ＭＳ 明朝" w:hint="eastAsia"/>
          <w:color w:val="000000"/>
          <w:sz w:val="22"/>
        </w:rPr>
        <w:t>に提示すること。なお、本業務の実施期間中に従事者を変更等する場合は、事前にこれらの情報を</w:t>
      </w:r>
      <w:r w:rsidR="003B49A4" w:rsidRPr="008F6752">
        <w:rPr>
          <w:rFonts w:ascii="ＭＳ 明朝" w:hAnsi="ＭＳ 明朝" w:hint="eastAsia"/>
          <w:color w:val="000000"/>
          <w:sz w:val="22"/>
        </w:rPr>
        <w:t>当機構</w:t>
      </w:r>
      <w:r w:rsidRPr="008F6752">
        <w:rPr>
          <w:rFonts w:ascii="ＭＳ 明朝" w:hAnsi="ＭＳ 明朝" w:hint="eastAsia"/>
          <w:color w:val="000000"/>
          <w:sz w:val="22"/>
        </w:rPr>
        <w:t>に再提示すること。</w:t>
      </w:r>
    </w:p>
    <w:p w14:paraId="28CEC13E" w14:textId="77777777" w:rsidR="007E4BD6" w:rsidRPr="008F6752" w:rsidRDefault="007E4BD6" w:rsidP="008F6752">
      <w:pPr>
        <w:ind w:left="220" w:hangingChars="100" w:hanging="220"/>
        <w:rPr>
          <w:rFonts w:ascii="ＭＳ 明朝" w:hAnsi="ＭＳ 明朝"/>
          <w:color w:val="000000"/>
          <w:sz w:val="22"/>
        </w:rPr>
      </w:pPr>
    </w:p>
    <w:p w14:paraId="1ED83E4B" w14:textId="77777777" w:rsidR="007E4BD6" w:rsidRPr="008F6752" w:rsidRDefault="007E4BD6" w:rsidP="008F6752">
      <w:pPr>
        <w:ind w:left="220" w:hangingChars="100" w:hanging="220"/>
        <w:rPr>
          <w:rFonts w:ascii="ＭＳ 明朝" w:hAnsi="ＭＳ 明朝"/>
          <w:color w:val="000000"/>
          <w:sz w:val="22"/>
        </w:rPr>
      </w:pPr>
      <w:r w:rsidRPr="008F6752">
        <w:rPr>
          <w:rFonts w:ascii="ＭＳ 明朝" w:hAnsi="ＭＳ 明朝" w:hint="eastAsia"/>
          <w:color w:val="000000"/>
          <w:sz w:val="22"/>
        </w:rPr>
        <w:t>１１)　受託者は、本業務を再委託（業務の一部を第三者に委託することをいい、外注及び請負を含む。以下同じ。）する場合は、再委託されることにより生ずる脅威に対して情報セキュリティが十分に確保されるよう、上記１)から１０)まで及び１２)から１８)までの措置の実施を契約等により再委託先に担保させること。また、１)の確認書類には再委託先に係るものも含むこと。</w:t>
      </w:r>
    </w:p>
    <w:p w14:paraId="68DA83C2" w14:textId="77777777" w:rsidR="007E4BD6" w:rsidRPr="008F6752" w:rsidRDefault="007E4BD6" w:rsidP="008F6752">
      <w:pPr>
        <w:ind w:left="220" w:hangingChars="100" w:hanging="220"/>
        <w:rPr>
          <w:rFonts w:ascii="ＭＳ 明朝" w:hAnsi="ＭＳ 明朝"/>
          <w:color w:val="000000"/>
          <w:sz w:val="22"/>
        </w:rPr>
      </w:pPr>
    </w:p>
    <w:p w14:paraId="21FD9261" w14:textId="77777777" w:rsidR="007E4BD6" w:rsidRPr="008F6752" w:rsidRDefault="007E4BD6" w:rsidP="008F6752">
      <w:pPr>
        <w:ind w:left="220" w:hangingChars="100" w:hanging="220"/>
        <w:rPr>
          <w:rFonts w:ascii="ＭＳ 明朝" w:hAnsi="ＭＳ 明朝"/>
          <w:color w:val="000000"/>
          <w:sz w:val="22"/>
        </w:rPr>
      </w:pPr>
      <w:r w:rsidRPr="008F6752">
        <w:rPr>
          <w:rFonts w:ascii="ＭＳ 明朝" w:hAnsi="ＭＳ 明朝" w:hint="eastAsia"/>
          <w:color w:val="000000"/>
          <w:sz w:val="22"/>
        </w:rPr>
        <w:t>１２)　受託者は、外部公開ウェブサイト（以下「ウェブサイト」という。）を構築又は運用するプラットフォームとして、受託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また、ウェブサイト構築時においてはサービス開始前に、運用中においては年１回以上、ポートスキャン、脆弱性検査を含むプラットフォーム診断を実施し、脆弱性を検出した場合には必要な対策を実施すること。</w:t>
      </w:r>
    </w:p>
    <w:p w14:paraId="17E5521B" w14:textId="77777777" w:rsidR="007E4BD6" w:rsidRPr="008F6752" w:rsidRDefault="007E4BD6" w:rsidP="008F6752">
      <w:pPr>
        <w:ind w:left="220" w:hangingChars="100" w:hanging="220"/>
        <w:rPr>
          <w:rFonts w:ascii="ＭＳ 明朝" w:hAnsi="ＭＳ 明朝"/>
          <w:color w:val="000000"/>
          <w:sz w:val="22"/>
        </w:rPr>
      </w:pPr>
    </w:p>
    <w:p w14:paraId="538B987E" w14:textId="77777777" w:rsidR="007E4BD6" w:rsidRPr="008F6752" w:rsidRDefault="007E4BD6" w:rsidP="008F6752">
      <w:pPr>
        <w:ind w:left="220" w:hangingChars="100" w:hanging="220"/>
        <w:rPr>
          <w:rFonts w:ascii="ＭＳ 明朝" w:hAnsi="ＭＳ 明朝"/>
          <w:color w:val="000000"/>
          <w:sz w:val="22"/>
        </w:rPr>
      </w:pPr>
      <w:r w:rsidRPr="008F6752">
        <w:rPr>
          <w:rFonts w:ascii="ＭＳ 明朝" w:hAnsi="ＭＳ 明朝" w:hint="eastAsia"/>
          <w:color w:val="000000"/>
          <w:sz w:val="22"/>
        </w:rPr>
        <w:t>１３</w:t>
      </w:r>
      <w:r w:rsidRPr="008F6752">
        <w:rPr>
          <w:rFonts w:ascii="ＭＳ 明朝" w:hAnsi="ＭＳ 明朝"/>
          <w:color w:val="000000"/>
          <w:sz w:val="22"/>
        </w:rPr>
        <w:t>)</w:t>
      </w:r>
      <w:r w:rsidRPr="008F6752">
        <w:rPr>
          <w:rFonts w:ascii="ＭＳ 明朝" w:hAnsi="ＭＳ 明朝" w:hint="eastAsia"/>
          <w:color w:val="000000"/>
          <w:sz w:val="22"/>
        </w:rPr>
        <w:t xml:space="preserve">　受託者は、ウェブサイトを構築又は運用する場合には、インターネットを介して通信する情報の盗聴及び改ざんの防止並びに正当なウェブサーバであることを利用者が確認できるようにするため、ＴＬＳ</w:t>
      </w:r>
      <w:r w:rsidRPr="008F6752">
        <w:rPr>
          <w:rFonts w:ascii="ＭＳ 明朝" w:hAnsi="ＭＳ 明朝"/>
          <w:color w:val="000000"/>
          <w:sz w:val="22"/>
        </w:rPr>
        <w:t>(</w:t>
      </w:r>
      <w:r w:rsidRPr="008F6752">
        <w:rPr>
          <w:rFonts w:ascii="ＭＳ 明朝" w:hAnsi="ＭＳ 明朝" w:hint="eastAsia"/>
          <w:color w:val="000000"/>
          <w:sz w:val="22"/>
        </w:rPr>
        <w:t>ＳＳＬ</w:t>
      </w:r>
      <w:r w:rsidRPr="008F6752">
        <w:rPr>
          <w:rFonts w:ascii="ＭＳ 明朝" w:hAnsi="ＭＳ 明朝"/>
          <w:color w:val="000000"/>
          <w:sz w:val="22"/>
        </w:rPr>
        <w:t>)</w:t>
      </w:r>
      <w:r w:rsidRPr="008F6752">
        <w:rPr>
          <w:rFonts w:ascii="ＭＳ 明朝" w:hAnsi="ＭＳ 明朝" w:hint="eastAsia"/>
          <w:color w:val="000000"/>
          <w:sz w:val="22"/>
        </w:rPr>
        <w:t>暗号化の実施等によりウェブサイトの暗号化の対策等を講じること。</w:t>
      </w:r>
    </w:p>
    <w:p w14:paraId="2D660CF1" w14:textId="77777777" w:rsidR="007E4BD6" w:rsidRPr="008F6752" w:rsidRDefault="007E4BD6" w:rsidP="008F6752">
      <w:pPr>
        <w:ind w:left="221" w:firstLineChars="100" w:firstLine="220"/>
        <w:rPr>
          <w:rFonts w:ascii="ＭＳ 明朝" w:hAnsi="ＭＳ 明朝"/>
          <w:color w:val="000000"/>
          <w:sz w:val="22"/>
        </w:rPr>
      </w:pPr>
      <w:r w:rsidRPr="008F6752">
        <w:rPr>
          <w:rFonts w:ascii="ＭＳ 明朝" w:hAnsi="ＭＳ 明朝" w:hint="eastAsia"/>
          <w:color w:val="000000"/>
          <w:sz w:val="22"/>
        </w:rPr>
        <w:t>なお、必要となるサーバ証明書には、利用者が事前のルート証明書のインストールを必要とすることなく、その正当性を検証できる認証局（証明書発行機関）により発行された電子証明書を用いること。</w:t>
      </w:r>
    </w:p>
    <w:p w14:paraId="3F0B33FF" w14:textId="77777777" w:rsidR="007E4BD6" w:rsidRPr="008F6752" w:rsidRDefault="007E4BD6" w:rsidP="008F6752">
      <w:pPr>
        <w:ind w:left="220" w:hangingChars="100" w:hanging="220"/>
        <w:rPr>
          <w:rFonts w:ascii="ＭＳ 明朝" w:hAnsi="ＭＳ 明朝"/>
          <w:color w:val="000000"/>
          <w:sz w:val="22"/>
        </w:rPr>
      </w:pPr>
    </w:p>
    <w:p w14:paraId="2BD68B30" w14:textId="2B2C45E4" w:rsidR="007E4BD6" w:rsidRPr="008F6752" w:rsidRDefault="007E4BD6" w:rsidP="008F6752">
      <w:pPr>
        <w:ind w:left="220" w:hangingChars="100" w:hanging="220"/>
        <w:rPr>
          <w:rFonts w:ascii="ＭＳ 明朝" w:hAnsi="ＭＳ 明朝"/>
          <w:color w:val="000000"/>
          <w:sz w:val="22"/>
        </w:rPr>
      </w:pPr>
      <w:r w:rsidRPr="008F6752">
        <w:rPr>
          <w:rFonts w:ascii="ＭＳ 明朝" w:hAnsi="ＭＳ 明朝" w:hint="eastAsia"/>
          <w:color w:val="000000"/>
          <w:sz w:val="22"/>
        </w:rPr>
        <w:t>１４)　受託者は、ウェブサイト上のウェブアプリケーションの構築又は改修を行う場合には、独立行政法人情報処理推進機構が公開する最新の「安全なウェブサイトの作り方」（以下「作り方」という。）に基づくこと。また、ウェブアプリケーションの構築又は更改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こと。併せて、「作り方」のチェックリストに従い対応状況を確認し、その結果を記入したチェックリストを</w:t>
      </w:r>
      <w:r w:rsidR="003B49A4" w:rsidRPr="008F6752">
        <w:rPr>
          <w:rFonts w:ascii="ＭＳ 明朝" w:hAnsi="ＭＳ 明朝" w:hint="eastAsia"/>
          <w:color w:val="000000"/>
          <w:sz w:val="22"/>
        </w:rPr>
        <w:t>当機構</w:t>
      </w:r>
      <w:r w:rsidRPr="008F6752">
        <w:rPr>
          <w:rFonts w:ascii="ＭＳ 明朝" w:hAnsi="ＭＳ 明朝" w:hint="eastAsia"/>
          <w:color w:val="000000"/>
          <w:sz w:val="22"/>
        </w:rPr>
        <w:t>に提出すること。なお、チェックリストの結果に基づき、</w:t>
      </w:r>
      <w:r w:rsidR="003B49A4" w:rsidRPr="008F6752">
        <w:rPr>
          <w:rFonts w:ascii="ＭＳ 明朝" w:hAnsi="ＭＳ 明朝" w:hint="eastAsia"/>
          <w:color w:val="000000"/>
          <w:sz w:val="22"/>
        </w:rPr>
        <w:t>当機構</w:t>
      </w:r>
      <w:r w:rsidRPr="008F6752">
        <w:rPr>
          <w:rFonts w:ascii="ＭＳ 明朝" w:hAnsi="ＭＳ 明朝" w:hint="eastAsia"/>
          <w:color w:val="000000"/>
          <w:sz w:val="22"/>
        </w:rPr>
        <w:t>から指示があった場合は、それに従うこと。</w:t>
      </w:r>
    </w:p>
    <w:p w14:paraId="60A68A33" w14:textId="77777777" w:rsidR="007E4BD6" w:rsidRPr="008F6752" w:rsidRDefault="007E4BD6" w:rsidP="008F6752">
      <w:pPr>
        <w:ind w:left="220" w:hangingChars="100" w:hanging="220"/>
        <w:rPr>
          <w:rFonts w:ascii="ＭＳ 明朝" w:hAnsi="ＭＳ 明朝"/>
          <w:color w:val="000000"/>
          <w:sz w:val="22"/>
        </w:rPr>
      </w:pPr>
    </w:p>
    <w:p w14:paraId="7010B797" w14:textId="77777777" w:rsidR="007E4BD6" w:rsidRPr="008F6752" w:rsidRDefault="007E4BD6" w:rsidP="008F6752">
      <w:pPr>
        <w:ind w:left="220" w:hangingChars="100" w:hanging="220"/>
        <w:rPr>
          <w:rFonts w:ascii="ＭＳ 明朝" w:hAnsi="ＭＳ 明朝"/>
          <w:color w:val="000000"/>
          <w:sz w:val="22"/>
        </w:rPr>
      </w:pPr>
      <w:r w:rsidRPr="008F6752">
        <w:rPr>
          <w:rFonts w:ascii="ＭＳ 明朝" w:hAnsi="ＭＳ 明朝" w:hint="eastAsia"/>
          <w:color w:val="000000"/>
          <w:sz w:val="22"/>
        </w:rPr>
        <w:t>１５)　受託者は、ウェブサイト又は電子メール送受信機能を含むシステムを構築又は運用する場合には、非営利団体のドメインであることが保証されるドメイン名「.</w:t>
      </w:r>
      <w:r w:rsidRPr="008F6752">
        <w:rPr>
          <w:rFonts w:ascii="ＭＳ 明朝" w:hAnsi="ＭＳ 明朝"/>
          <w:color w:val="000000"/>
          <w:sz w:val="22"/>
        </w:rPr>
        <w:t>or.jp</w:t>
      </w:r>
      <w:r w:rsidRPr="008F6752">
        <w:rPr>
          <w:rFonts w:ascii="ＭＳ 明朝" w:hAnsi="ＭＳ 明朝" w:hint="eastAsia"/>
          <w:color w:val="000000"/>
          <w:sz w:val="22"/>
        </w:rPr>
        <w:t>」を使用すること。</w:t>
      </w:r>
    </w:p>
    <w:p w14:paraId="4C601FBB" w14:textId="77777777" w:rsidR="007E4BD6" w:rsidRPr="008F6752" w:rsidRDefault="007E4BD6" w:rsidP="008F6752">
      <w:pPr>
        <w:ind w:left="220" w:hangingChars="100" w:hanging="220"/>
        <w:rPr>
          <w:rFonts w:ascii="ＭＳ 明朝" w:hAnsi="ＭＳ 明朝"/>
          <w:color w:val="000000"/>
          <w:sz w:val="22"/>
        </w:rPr>
      </w:pPr>
    </w:p>
    <w:p w14:paraId="1EAE16C9" w14:textId="77777777" w:rsidR="007E4BD6" w:rsidRPr="008F6752" w:rsidRDefault="007E4BD6" w:rsidP="008F6752">
      <w:pPr>
        <w:ind w:left="220" w:hangingChars="100" w:hanging="220"/>
        <w:rPr>
          <w:rFonts w:ascii="ＭＳ 明朝" w:hAnsi="ＭＳ 明朝"/>
          <w:color w:val="000000"/>
          <w:sz w:val="22"/>
        </w:rPr>
      </w:pPr>
      <w:r w:rsidRPr="008F6752">
        <w:rPr>
          <w:rFonts w:ascii="ＭＳ 明朝" w:hAnsi="ＭＳ 明朝" w:hint="eastAsia"/>
          <w:color w:val="000000"/>
          <w:sz w:val="22"/>
        </w:rPr>
        <w:t>１６)　受託者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こと。</w:t>
      </w:r>
    </w:p>
    <w:p w14:paraId="17ACEC4C" w14:textId="77777777" w:rsidR="007E4BD6" w:rsidRPr="008F6752" w:rsidRDefault="007E4BD6" w:rsidP="008F6752">
      <w:pPr>
        <w:ind w:leftChars="100" w:left="430" w:hangingChars="100" w:hanging="220"/>
        <w:rPr>
          <w:rFonts w:ascii="ＭＳ 明朝" w:hAnsi="ＭＳ 明朝"/>
          <w:color w:val="000000"/>
          <w:sz w:val="22"/>
        </w:rPr>
      </w:pPr>
      <w:r w:rsidRPr="008F6752">
        <w:rPr>
          <w:rFonts w:ascii="ＭＳ 明朝" w:hAnsi="ＭＳ 明朝" w:hint="eastAsia"/>
          <w:color w:val="000000"/>
          <w:sz w:val="22"/>
        </w:rPr>
        <w:t>①各工程において、当機構の意図しない変更や機密情報の窃取等が行われないことを保証する管理が、一貫した品質保証体制の下でなされていること。また、具体的な管理手順や品質保証体制を証明する書類等を提出すること。</w:t>
      </w:r>
    </w:p>
    <w:p w14:paraId="5FF1D9D4" w14:textId="77777777" w:rsidR="007E4BD6" w:rsidRPr="008F6752" w:rsidRDefault="007E4BD6" w:rsidP="008F6752">
      <w:pPr>
        <w:ind w:leftChars="100" w:left="430" w:hangingChars="100" w:hanging="220"/>
        <w:rPr>
          <w:rFonts w:ascii="ＭＳ 明朝" w:hAnsi="ＭＳ 明朝"/>
          <w:color w:val="000000"/>
          <w:sz w:val="22"/>
        </w:rPr>
      </w:pPr>
    </w:p>
    <w:p w14:paraId="5C3E7906" w14:textId="77777777" w:rsidR="007E4BD6" w:rsidRPr="008F6752" w:rsidRDefault="007E4BD6" w:rsidP="008F6752">
      <w:pPr>
        <w:ind w:leftChars="100" w:left="430" w:hangingChars="100" w:hanging="220"/>
        <w:rPr>
          <w:rFonts w:ascii="ＭＳ 明朝" w:hAnsi="ＭＳ 明朝"/>
          <w:color w:val="000000"/>
          <w:sz w:val="22"/>
        </w:rPr>
      </w:pPr>
      <w:r w:rsidRPr="008F6752">
        <w:rPr>
          <w:rFonts w:ascii="ＭＳ 明朝" w:hAnsi="ＭＳ 明朝" w:hint="eastAsia"/>
          <w:color w:val="000000"/>
          <w:sz w:val="22"/>
        </w:rPr>
        <w:t>②情報システムや機器等に意図しない変更が行われる等の不正が見つかったときに、追跡調査や立入検査等、当機構と連携して原因を調査し、排除するための手順及び体制を整備していること。それらが妥当であることを証明するため書類を提出すること。</w:t>
      </w:r>
    </w:p>
    <w:p w14:paraId="63B5C14E" w14:textId="77777777" w:rsidR="007E4BD6" w:rsidRPr="008F6752" w:rsidRDefault="007E4BD6" w:rsidP="008F6752">
      <w:pPr>
        <w:ind w:leftChars="100" w:left="430" w:hangingChars="100" w:hanging="220"/>
        <w:rPr>
          <w:rFonts w:ascii="ＭＳ 明朝" w:hAnsi="ＭＳ 明朝"/>
          <w:color w:val="000000"/>
          <w:sz w:val="22"/>
        </w:rPr>
      </w:pPr>
    </w:p>
    <w:p w14:paraId="4EC5BD47" w14:textId="77777777" w:rsidR="007E4BD6" w:rsidRPr="008F6752" w:rsidRDefault="007E4BD6" w:rsidP="008F6752">
      <w:pPr>
        <w:ind w:leftChars="100" w:left="430" w:hangingChars="100" w:hanging="220"/>
        <w:rPr>
          <w:rFonts w:ascii="ＭＳ 明朝" w:hAnsi="ＭＳ 明朝"/>
          <w:color w:val="000000"/>
          <w:sz w:val="22"/>
        </w:rPr>
      </w:pPr>
      <w:r w:rsidRPr="008F6752">
        <w:rPr>
          <w:rFonts w:ascii="ＭＳ 明朝" w:hAnsi="ＭＳ 明朝" w:hint="eastAsia"/>
          <w:color w:val="000000"/>
          <w:sz w:val="22"/>
        </w:rPr>
        <w:t xml:space="preserve">③不正プログラム対策ソフトウェア等の導入に当たり、既知及び未知の不正プログラムの検知及びその実行の防止の機能を有するソフトウェアを導入すること。 </w:t>
      </w:r>
    </w:p>
    <w:p w14:paraId="12FB34DF" w14:textId="77777777" w:rsidR="007E4BD6" w:rsidRPr="008F6752" w:rsidRDefault="007E4BD6" w:rsidP="008F6752">
      <w:pPr>
        <w:ind w:leftChars="100" w:left="430" w:hangingChars="100" w:hanging="220"/>
        <w:rPr>
          <w:rFonts w:ascii="ＭＳ 明朝" w:hAnsi="ＭＳ 明朝"/>
          <w:color w:val="000000"/>
          <w:sz w:val="22"/>
        </w:rPr>
      </w:pPr>
    </w:p>
    <w:p w14:paraId="4A280DF4" w14:textId="5C8200D6" w:rsidR="007E4BD6" w:rsidRPr="008F6752" w:rsidRDefault="007E4BD6" w:rsidP="008F6752">
      <w:pPr>
        <w:ind w:leftChars="100" w:left="430" w:hangingChars="100" w:hanging="220"/>
        <w:rPr>
          <w:rFonts w:ascii="ＭＳ 明朝" w:hAnsi="ＭＳ 明朝"/>
          <w:color w:val="000000"/>
          <w:sz w:val="22"/>
        </w:rPr>
      </w:pPr>
      <w:r w:rsidRPr="008F6752">
        <w:rPr>
          <w:rFonts w:ascii="ＭＳ 明朝" w:hAnsi="ＭＳ 明朝" w:hint="eastAsia"/>
          <w:color w:val="000000"/>
          <w:sz w:val="22"/>
        </w:rPr>
        <w:t>④情報セキュリティ対策による情報システムの変更内容について、</w:t>
      </w:r>
      <w:r w:rsidR="003B49A4" w:rsidRPr="008F6752">
        <w:rPr>
          <w:rFonts w:ascii="ＭＳ 明朝" w:hAnsi="ＭＳ 明朝" w:hint="eastAsia"/>
          <w:color w:val="000000"/>
          <w:sz w:val="22"/>
        </w:rPr>
        <w:t>当機構</w:t>
      </w:r>
      <w:r w:rsidRPr="008F6752">
        <w:rPr>
          <w:rFonts w:ascii="ＭＳ 明朝" w:hAnsi="ＭＳ 明朝" w:hint="eastAsia"/>
          <w:color w:val="000000"/>
          <w:sz w:val="22"/>
        </w:rPr>
        <w:t>に速やかに報告すること。また、情報システムが構築段階から運用保守段階へ移行する際等、他の事業者へ引継がれる項目に、情報セキュリティ対策に必要な内容を含めること。</w:t>
      </w:r>
    </w:p>
    <w:p w14:paraId="7DAC134B" w14:textId="77777777" w:rsidR="007E4BD6" w:rsidRPr="008F6752" w:rsidRDefault="007E4BD6" w:rsidP="008F6752">
      <w:pPr>
        <w:ind w:leftChars="100" w:left="430" w:hangingChars="100" w:hanging="220"/>
        <w:rPr>
          <w:rFonts w:ascii="ＭＳ 明朝" w:hAnsi="ＭＳ 明朝"/>
          <w:color w:val="000000"/>
          <w:sz w:val="22"/>
        </w:rPr>
      </w:pPr>
    </w:p>
    <w:p w14:paraId="4D6D134A" w14:textId="4314D188" w:rsidR="007E4BD6" w:rsidRPr="008F6752" w:rsidRDefault="007E4BD6" w:rsidP="008F6752">
      <w:pPr>
        <w:ind w:leftChars="100" w:left="430" w:hangingChars="100" w:hanging="220"/>
        <w:rPr>
          <w:rFonts w:ascii="ＭＳ 明朝" w:hAnsi="ＭＳ 明朝"/>
          <w:color w:val="000000"/>
          <w:sz w:val="22"/>
        </w:rPr>
      </w:pPr>
      <w:r w:rsidRPr="008F6752">
        <w:rPr>
          <w:rFonts w:ascii="ＭＳ 明朝" w:hAnsi="ＭＳ 明朝" w:hint="eastAsia"/>
          <w:color w:val="000000"/>
          <w:sz w:val="22"/>
        </w:rPr>
        <w:t>⑤サポート期限が切れた又は本業務の期間中にサポート期限が切れる予定がある等、サポートが受けられないソフトウェアの利用を行わない及びその利用を前提としないこと。また、ソフトウェアの名称・バージョン・導入箇所等を管理台帳で管理することに加え、サポート期限に関するものを含むソフトウェアの脆弱性情報を収集し、</w:t>
      </w:r>
      <w:r w:rsidR="003B49A4" w:rsidRPr="008F6752">
        <w:rPr>
          <w:rFonts w:ascii="ＭＳ 明朝" w:hAnsi="ＭＳ 明朝" w:hint="eastAsia"/>
          <w:color w:val="000000"/>
          <w:sz w:val="22"/>
        </w:rPr>
        <w:t>当機構</w:t>
      </w:r>
      <w:r w:rsidRPr="008F6752">
        <w:rPr>
          <w:rFonts w:ascii="ＭＳ 明朝" w:hAnsi="ＭＳ 明朝" w:hint="eastAsia"/>
          <w:color w:val="000000"/>
          <w:sz w:val="22"/>
        </w:rPr>
        <w:t>に情報提供するとともに、情報を入手した場合には脆弱性対策計画を作成し、</w:t>
      </w:r>
      <w:r w:rsidR="003B49A4" w:rsidRPr="008F6752">
        <w:rPr>
          <w:rFonts w:ascii="ＭＳ 明朝" w:hAnsi="ＭＳ 明朝" w:hint="eastAsia"/>
          <w:color w:val="000000"/>
          <w:sz w:val="22"/>
        </w:rPr>
        <w:t>当機構</w:t>
      </w:r>
      <w:r w:rsidRPr="008F6752">
        <w:rPr>
          <w:rFonts w:ascii="ＭＳ 明朝" w:hAnsi="ＭＳ 明朝" w:hint="eastAsia"/>
          <w:color w:val="000000"/>
          <w:sz w:val="22"/>
        </w:rPr>
        <w:t>の確認を得た上で対策を講ずること。</w:t>
      </w:r>
    </w:p>
    <w:p w14:paraId="6C89DF36" w14:textId="77777777" w:rsidR="007E4BD6" w:rsidRPr="008F6752" w:rsidRDefault="007E4BD6" w:rsidP="008F6752">
      <w:pPr>
        <w:ind w:leftChars="100" w:left="430" w:hangingChars="100" w:hanging="220"/>
        <w:rPr>
          <w:rFonts w:ascii="ＭＳ 明朝" w:hAnsi="ＭＳ 明朝"/>
          <w:color w:val="000000"/>
          <w:sz w:val="22"/>
        </w:rPr>
      </w:pPr>
    </w:p>
    <w:p w14:paraId="004518F3" w14:textId="339C4A92" w:rsidR="007E4BD6" w:rsidRPr="008F6752" w:rsidRDefault="007E4BD6" w:rsidP="008F6752">
      <w:pPr>
        <w:ind w:leftChars="100" w:left="430" w:hangingChars="100" w:hanging="220"/>
        <w:rPr>
          <w:rFonts w:ascii="ＭＳ 明朝" w:hAnsi="ＭＳ 明朝"/>
          <w:color w:val="000000"/>
          <w:sz w:val="22"/>
        </w:rPr>
      </w:pPr>
      <w:r w:rsidRPr="008F6752">
        <w:rPr>
          <w:rFonts w:ascii="ＭＳ 明朝" w:hAnsi="ＭＳ 明朝" w:hint="eastAsia"/>
          <w:color w:val="000000"/>
          <w:sz w:val="22"/>
        </w:rPr>
        <w:t>⑥電子メール送受信機能を含む場合には、ＳＰＦ（</w:t>
      </w:r>
      <w:r w:rsidR="00655DB6">
        <w:rPr>
          <w:rFonts w:ascii="ＭＳ 明朝" w:hAnsi="ＭＳ 明朝" w:hint="eastAsia"/>
          <w:color w:val="000000"/>
          <w:sz w:val="22"/>
        </w:rPr>
        <w:t>Ｓ</w:t>
      </w:r>
      <w:r w:rsidRPr="008F6752">
        <w:rPr>
          <w:rFonts w:ascii="ＭＳ 明朝" w:hAnsi="ＭＳ 明朝" w:hint="eastAsia"/>
          <w:color w:val="000000"/>
          <w:sz w:val="22"/>
        </w:rPr>
        <w:t>ｅｎｄｅｒ Ｐｏｌｉｃｙ Ｆｒａｍｅｗｏｒｋ）等のなりすましの防止策を講ずるとともにＳＭＴＰによるサーバ間通信のＴＬＳ（ＳＳＬ）化やＳ／ＭＩＭＥ等の電子メールにおける暗号化及び電子署名等により保護すること。</w:t>
      </w:r>
    </w:p>
    <w:p w14:paraId="75DADF57" w14:textId="77777777" w:rsidR="007E4BD6" w:rsidRPr="008F6752" w:rsidRDefault="007E4BD6" w:rsidP="008F6752">
      <w:pPr>
        <w:ind w:left="220" w:hangingChars="100" w:hanging="220"/>
        <w:rPr>
          <w:rFonts w:ascii="ＭＳ 明朝" w:hAnsi="ＭＳ 明朝"/>
          <w:color w:val="000000"/>
          <w:sz w:val="22"/>
        </w:rPr>
      </w:pPr>
    </w:p>
    <w:p w14:paraId="68B70E3B" w14:textId="77777777" w:rsidR="007E4BD6" w:rsidRPr="008F6752" w:rsidRDefault="007E4BD6" w:rsidP="008F6752">
      <w:pPr>
        <w:ind w:left="220" w:hangingChars="100" w:hanging="220"/>
        <w:rPr>
          <w:rFonts w:ascii="ＭＳ 明朝" w:hAnsi="ＭＳ 明朝"/>
          <w:color w:val="000000"/>
          <w:sz w:val="22"/>
        </w:rPr>
      </w:pPr>
      <w:r w:rsidRPr="008F6752">
        <w:rPr>
          <w:rFonts w:ascii="ＭＳ 明朝" w:hAnsi="ＭＳ 明朝" w:hint="eastAsia"/>
          <w:color w:val="000000"/>
          <w:sz w:val="22"/>
        </w:rPr>
        <w:t>１７)　受託者は、本業務を実施するに当たり、民間事業者等が不特定多数の利用者に対して提供する、画一的な約款や規約等への同意のみで利用可能となる外部サービス（ソーシャルメディアサービスを含む）を利用する場合には、これらのサービスで要機密情報を扱ってはならず、８）に掲げる規程等に定める不正アクセス対策を実施するなど規程等を遵守すること。なお、受託者は、委託業務を実施するに当たり、クラウドサービスを調達する際は、「政府情報システムのためのセキュリティ評価制度（ＩＳＭＡＰ）」において登録されたサービスから調達することを原則とすること。</w:t>
      </w:r>
    </w:p>
    <w:p w14:paraId="51A9DECD" w14:textId="77777777" w:rsidR="007E4BD6" w:rsidRPr="008F6752" w:rsidRDefault="007E4BD6" w:rsidP="008F6752">
      <w:pPr>
        <w:ind w:left="220" w:hangingChars="100" w:hanging="220"/>
        <w:rPr>
          <w:rFonts w:ascii="ＭＳ 明朝" w:hAnsi="ＭＳ 明朝"/>
          <w:color w:val="000000"/>
          <w:sz w:val="22"/>
        </w:rPr>
      </w:pPr>
    </w:p>
    <w:p w14:paraId="7CD5317D" w14:textId="77777777" w:rsidR="007E4BD6" w:rsidRPr="008F6752" w:rsidRDefault="007E4BD6" w:rsidP="008F6752">
      <w:pPr>
        <w:ind w:left="220" w:hangingChars="100" w:hanging="220"/>
        <w:rPr>
          <w:rFonts w:ascii="ＭＳ 明朝" w:hAnsi="ＭＳ 明朝"/>
          <w:color w:val="000000"/>
          <w:sz w:val="22"/>
        </w:rPr>
      </w:pPr>
      <w:r w:rsidRPr="008F6752">
        <w:rPr>
          <w:rFonts w:ascii="ＭＳ 明朝" w:hAnsi="ＭＳ 明朝" w:hint="eastAsia"/>
          <w:color w:val="000000"/>
          <w:sz w:val="22"/>
        </w:rPr>
        <w:t>１８</w:t>
      </w:r>
      <w:r w:rsidRPr="008F6752">
        <w:rPr>
          <w:rFonts w:ascii="ＭＳ 明朝" w:hAnsi="ＭＳ 明朝"/>
          <w:color w:val="000000"/>
          <w:sz w:val="22"/>
        </w:rPr>
        <w:t>)</w:t>
      </w:r>
      <w:r w:rsidRPr="008F6752">
        <w:rPr>
          <w:rFonts w:ascii="ＭＳ 明朝" w:hAnsi="ＭＳ 明朝" w:hint="eastAsia"/>
          <w:color w:val="000000"/>
          <w:sz w:val="22"/>
        </w:rPr>
        <w:t xml:space="preserve">　受託者は、ウェブサイトの構築又はアプリケーション・コンテンツ（アプリケーションプログラム、ウェブコンテンツ等の総称をいう。以下同じ。）の開発・作成を行う場合には、利用者の情報セキュリティ水準の低下を招かぬよう、以下の内容も含めて行うこと。</w:t>
      </w:r>
    </w:p>
    <w:p w14:paraId="19D89281" w14:textId="77777777" w:rsidR="007E4BD6" w:rsidRPr="008F6752" w:rsidRDefault="007E4BD6" w:rsidP="008F6752">
      <w:pPr>
        <w:ind w:leftChars="100" w:left="426" w:hangingChars="98" w:hanging="216"/>
        <w:rPr>
          <w:rFonts w:ascii="ＭＳ 明朝" w:hAnsi="ＭＳ 明朝"/>
          <w:color w:val="000000"/>
          <w:sz w:val="22"/>
        </w:rPr>
      </w:pPr>
      <w:r w:rsidRPr="008F6752">
        <w:rPr>
          <w:rFonts w:ascii="ＭＳ 明朝" w:hAnsi="ＭＳ 明朝" w:hint="eastAsia"/>
          <w:color w:val="000000"/>
          <w:sz w:val="22"/>
        </w:rPr>
        <w:t>①提供するウェブサイト又はアプリケーション・コンテンツが不正プログラムを含まないこと。また、そのために以下を含む対策を行うこと。</w:t>
      </w:r>
    </w:p>
    <w:p w14:paraId="24792FB7" w14:textId="77777777" w:rsidR="007E4BD6" w:rsidRPr="008F6752" w:rsidRDefault="007E4BD6" w:rsidP="008F6752">
      <w:pPr>
        <w:ind w:leftChars="202" w:left="974" w:hangingChars="250" w:hanging="550"/>
        <w:rPr>
          <w:rFonts w:ascii="ＭＳ 明朝" w:hAnsi="ＭＳ 明朝"/>
          <w:color w:val="000000"/>
          <w:sz w:val="22"/>
        </w:rPr>
      </w:pPr>
      <w:r w:rsidRPr="008F6752">
        <w:rPr>
          <w:rFonts w:ascii="ＭＳ 明朝" w:hAnsi="ＭＳ 明朝" w:hint="eastAsia"/>
          <w:color w:val="000000"/>
          <w:sz w:val="22"/>
        </w:rPr>
        <w:t>（</w:t>
      </w:r>
      <w:r w:rsidRPr="008F6752">
        <w:rPr>
          <w:rFonts w:ascii="ＭＳ 明朝" w:hAnsi="ＭＳ 明朝"/>
          <w:color w:val="000000"/>
          <w:sz w:val="22"/>
        </w:rPr>
        <w:t>a）</w:t>
      </w:r>
      <w:r w:rsidRPr="008F6752">
        <w:rPr>
          <w:rFonts w:ascii="ＭＳ 明朝" w:hAnsi="ＭＳ 明朝" w:hint="eastAsia"/>
          <w:color w:val="000000"/>
          <w:sz w:val="22"/>
        </w:rPr>
        <w:t>ウェブサイト又は</w:t>
      </w:r>
      <w:r w:rsidRPr="008F6752">
        <w:rPr>
          <w:rFonts w:ascii="ＭＳ 明朝" w:hAnsi="ＭＳ 明朝"/>
          <w:color w:val="000000"/>
          <w:sz w:val="22"/>
        </w:rPr>
        <w:t>アプリケーション・コンテンツを提供する前に、不正プログラム対策ソフトウェアを用いてスキャンを行い、不正プログラムが含まれていないことを確認すること。</w:t>
      </w:r>
    </w:p>
    <w:p w14:paraId="58283295" w14:textId="77777777" w:rsidR="007E4BD6" w:rsidRPr="008F6752" w:rsidRDefault="007E4BD6" w:rsidP="008F6752">
      <w:pPr>
        <w:ind w:leftChars="202" w:left="974" w:hangingChars="250" w:hanging="550"/>
        <w:rPr>
          <w:rFonts w:ascii="ＭＳ 明朝" w:hAnsi="ＭＳ 明朝"/>
          <w:color w:val="000000"/>
          <w:sz w:val="22"/>
        </w:rPr>
      </w:pPr>
      <w:r w:rsidRPr="008F6752">
        <w:rPr>
          <w:rFonts w:ascii="ＭＳ 明朝" w:hAnsi="ＭＳ 明朝" w:hint="eastAsia"/>
          <w:color w:val="000000"/>
          <w:sz w:val="22"/>
        </w:rPr>
        <w:t>（</w:t>
      </w:r>
      <w:r w:rsidRPr="008F6752">
        <w:rPr>
          <w:rFonts w:ascii="ＭＳ 明朝" w:hAnsi="ＭＳ 明朝"/>
          <w:color w:val="000000"/>
          <w:sz w:val="22"/>
        </w:rPr>
        <w:t>b）アプリケーションプログラムを提供する場合には、当該アプリケーションの仕様に反するプログラムコードが含まれていないことを確認すること。</w:t>
      </w:r>
    </w:p>
    <w:p w14:paraId="19295353" w14:textId="77777777" w:rsidR="007E4BD6" w:rsidRPr="008F6752" w:rsidRDefault="007E4BD6" w:rsidP="008F6752">
      <w:pPr>
        <w:ind w:leftChars="202" w:left="974" w:hangingChars="250" w:hanging="550"/>
        <w:rPr>
          <w:rFonts w:ascii="ＭＳ 明朝" w:hAnsi="ＭＳ 明朝"/>
          <w:color w:val="000000"/>
          <w:sz w:val="22"/>
        </w:rPr>
      </w:pPr>
      <w:r w:rsidRPr="008F6752">
        <w:rPr>
          <w:rFonts w:ascii="ＭＳ 明朝" w:hAnsi="ＭＳ 明朝" w:hint="eastAsia"/>
          <w:color w:val="000000"/>
          <w:sz w:val="22"/>
        </w:rPr>
        <w:t>（</w:t>
      </w:r>
      <w:r w:rsidRPr="008F6752">
        <w:rPr>
          <w:rFonts w:ascii="ＭＳ 明朝" w:hAnsi="ＭＳ 明朝"/>
          <w:color w:val="000000"/>
          <w:sz w:val="22"/>
        </w:rPr>
        <w:t>c）提供する</w:t>
      </w:r>
      <w:r w:rsidRPr="008F6752">
        <w:rPr>
          <w:rFonts w:ascii="ＭＳ 明朝" w:hAnsi="ＭＳ 明朝" w:hint="eastAsia"/>
          <w:color w:val="000000"/>
          <w:sz w:val="22"/>
        </w:rPr>
        <w:t>ウェブサイト又は</w:t>
      </w:r>
      <w:r w:rsidRPr="008F6752">
        <w:rPr>
          <w:rFonts w:ascii="ＭＳ 明朝" w:hAnsi="ＭＳ 明朝"/>
          <w:color w:val="000000"/>
          <w:sz w:val="22"/>
        </w:rPr>
        <w:t>アプリケーション・コンテンツにおいて、</w:t>
      </w:r>
      <w:r w:rsidRPr="008F6752">
        <w:rPr>
          <w:rFonts w:ascii="ＭＳ 明朝" w:hAnsi="ＭＳ 明朝" w:hint="eastAsia"/>
          <w:color w:val="000000"/>
          <w:sz w:val="22"/>
        </w:rPr>
        <w:t>当機構</w:t>
      </w:r>
      <w:r w:rsidRPr="008F6752">
        <w:rPr>
          <w:rFonts w:ascii="ＭＳ 明朝" w:hAnsi="ＭＳ 明朝"/>
          <w:color w:val="000000"/>
          <w:sz w:val="22"/>
        </w:rPr>
        <w:t>外のウェブサイト等のサーバへ自動的にアクセスが発生する機能が仕様に反して組み込まれていないことを、ＨＴＭＬソースを表示させるなどして確認すること。</w:t>
      </w:r>
    </w:p>
    <w:p w14:paraId="616E5EC8" w14:textId="77777777" w:rsidR="007E4BD6" w:rsidRPr="008F6752" w:rsidRDefault="007E4BD6" w:rsidP="008F6752">
      <w:pPr>
        <w:ind w:leftChars="100" w:left="426" w:hangingChars="98" w:hanging="216"/>
        <w:rPr>
          <w:rFonts w:ascii="ＭＳ 明朝" w:hAnsi="ＭＳ 明朝"/>
          <w:color w:val="000000"/>
          <w:sz w:val="22"/>
        </w:rPr>
      </w:pPr>
    </w:p>
    <w:p w14:paraId="6237115F" w14:textId="77777777" w:rsidR="007E4BD6" w:rsidRPr="008F6752" w:rsidRDefault="007E4BD6" w:rsidP="008F6752">
      <w:pPr>
        <w:ind w:leftChars="100" w:left="426" w:hangingChars="98" w:hanging="216"/>
        <w:rPr>
          <w:rFonts w:ascii="ＭＳ 明朝" w:hAnsi="ＭＳ 明朝"/>
          <w:color w:val="000000"/>
          <w:sz w:val="22"/>
        </w:rPr>
      </w:pPr>
      <w:r w:rsidRPr="008F6752">
        <w:rPr>
          <w:rFonts w:ascii="ＭＳ 明朝" w:hAnsi="ＭＳ 明朝" w:hint="eastAsia"/>
          <w:color w:val="000000"/>
          <w:sz w:val="22"/>
        </w:rPr>
        <w:t>②提供するウェブサイト又はアプリケーションが脆弱性を含まないこと。</w:t>
      </w:r>
    </w:p>
    <w:p w14:paraId="75A246DF" w14:textId="77777777" w:rsidR="007E4BD6" w:rsidRPr="008F6752" w:rsidRDefault="007E4BD6" w:rsidP="008F6752">
      <w:pPr>
        <w:ind w:leftChars="100" w:left="426" w:hangingChars="98" w:hanging="216"/>
        <w:rPr>
          <w:rFonts w:ascii="ＭＳ 明朝" w:hAnsi="ＭＳ 明朝"/>
          <w:color w:val="000000"/>
          <w:sz w:val="22"/>
        </w:rPr>
      </w:pPr>
    </w:p>
    <w:p w14:paraId="6D85BF49" w14:textId="77777777" w:rsidR="007E4BD6" w:rsidRPr="008F6752" w:rsidRDefault="007E4BD6" w:rsidP="008F6752">
      <w:pPr>
        <w:ind w:leftChars="100" w:left="426" w:hangingChars="98" w:hanging="216"/>
        <w:rPr>
          <w:rFonts w:ascii="ＭＳ 明朝" w:hAnsi="ＭＳ 明朝"/>
          <w:color w:val="000000"/>
          <w:sz w:val="22"/>
        </w:rPr>
      </w:pPr>
      <w:r w:rsidRPr="008F6752">
        <w:rPr>
          <w:rFonts w:ascii="ＭＳ 明朝" w:hAnsi="ＭＳ 明朝" w:hint="eastAsia"/>
          <w:color w:val="000000"/>
          <w:sz w:val="22"/>
        </w:rPr>
        <w:t>③実行プログラムの形式以外にコンテンツを提供する手段がない場合を除き、実行プログラム形式でコンテンツを提供しないこと。</w:t>
      </w:r>
    </w:p>
    <w:p w14:paraId="3F085179" w14:textId="77777777" w:rsidR="007E4BD6" w:rsidRPr="008F6752" w:rsidRDefault="007E4BD6" w:rsidP="008F6752">
      <w:pPr>
        <w:ind w:leftChars="100" w:left="426" w:hangingChars="98" w:hanging="216"/>
        <w:rPr>
          <w:rFonts w:ascii="ＭＳ 明朝" w:hAnsi="ＭＳ 明朝"/>
          <w:color w:val="000000"/>
          <w:sz w:val="22"/>
        </w:rPr>
      </w:pPr>
    </w:p>
    <w:p w14:paraId="3D2A75D6" w14:textId="77777777" w:rsidR="007E4BD6" w:rsidRPr="008F6752" w:rsidRDefault="007E4BD6" w:rsidP="008F6752">
      <w:pPr>
        <w:ind w:leftChars="100" w:left="426" w:hangingChars="98" w:hanging="216"/>
        <w:rPr>
          <w:rFonts w:ascii="ＭＳ 明朝" w:hAnsi="ＭＳ 明朝"/>
          <w:color w:val="000000"/>
          <w:sz w:val="22"/>
        </w:rPr>
      </w:pPr>
      <w:r w:rsidRPr="008F6752">
        <w:rPr>
          <w:rFonts w:ascii="ＭＳ 明朝" w:hAnsi="ＭＳ 明朝" w:hint="eastAsia"/>
          <w:color w:val="000000"/>
          <w:sz w:val="22"/>
        </w:rPr>
        <w:t>④電子証明書を用いた署名等、提供するウェブサイト又はアプリケーション・コンテンツの改ざん等がなく真正なものであることを確認できる手段がある場合には、それをウェブサイト又は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w:t>
      </w:r>
    </w:p>
    <w:p w14:paraId="20F75548" w14:textId="77777777" w:rsidR="007E4BD6" w:rsidRPr="008F6752" w:rsidRDefault="007E4BD6" w:rsidP="008F6752">
      <w:pPr>
        <w:ind w:leftChars="100" w:left="426" w:hangingChars="98" w:hanging="216"/>
        <w:rPr>
          <w:rFonts w:ascii="ＭＳ 明朝" w:hAnsi="ＭＳ 明朝"/>
          <w:color w:val="000000"/>
          <w:sz w:val="22"/>
        </w:rPr>
      </w:pPr>
    </w:p>
    <w:p w14:paraId="4B8F6A05" w14:textId="77777777" w:rsidR="007E4BD6" w:rsidRPr="008F6752" w:rsidRDefault="007E4BD6" w:rsidP="008F6752">
      <w:pPr>
        <w:ind w:leftChars="100" w:left="426" w:hangingChars="98" w:hanging="216"/>
        <w:rPr>
          <w:rFonts w:ascii="ＭＳ 明朝" w:hAnsi="ＭＳ 明朝"/>
          <w:color w:val="000000"/>
          <w:sz w:val="22"/>
        </w:rPr>
      </w:pPr>
      <w:r w:rsidRPr="008F6752">
        <w:rPr>
          <w:rFonts w:ascii="ＭＳ 明朝" w:hAnsi="ＭＳ 明朝" w:hint="eastAsia"/>
          <w:color w:val="000000"/>
          <w:sz w:val="22"/>
        </w:rPr>
        <w:t>⑤提供するウェブサイト又はアプリケーション・コンテンツの利用時に、脆弱性が存在するバ</w:t>
      </w:r>
      <w:r w:rsidRPr="008F6752">
        <w:rPr>
          <w:rFonts w:ascii="ＭＳ 明朝" w:hAnsi="ＭＳ 明朝" w:hint="eastAsia"/>
          <w:color w:val="000000"/>
          <w:sz w:val="22"/>
        </w:rPr>
        <w:lastRenderedPageBreak/>
        <w:t>ージョンのＯＳやソフトウェア等の利用を強制するなどの情報セキュリティ水準を低下させる設定変更を、ＯＳやソフトウェア等の利用者に要求することがないよう、ウェブサイト又はアプリケーション・コンテンツの提供方式を定めて開発すること。</w:t>
      </w:r>
    </w:p>
    <w:p w14:paraId="57E32ADD" w14:textId="77777777" w:rsidR="007E4BD6" w:rsidRPr="008F6752" w:rsidRDefault="007E4BD6" w:rsidP="008F6752">
      <w:pPr>
        <w:ind w:leftChars="100" w:left="426" w:hangingChars="98" w:hanging="216"/>
        <w:rPr>
          <w:rFonts w:ascii="ＭＳ 明朝" w:hAnsi="ＭＳ 明朝"/>
          <w:color w:val="000000"/>
          <w:sz w:val="22"/>
        </w:rPr>
      </w:pPr>
    </w:p>
    <w:p w14:paraId="40F05373" w14:textId="10B72794" w:rsidR="007E4BD6" w:rsidRPr="008F6752" w:rsidRDefault="007E4BD6" w:rsidP="008F6752">
      <w:pPr>
        <w:ind w:leftChars="100" w:left="430" w:hangingChars="100" w:hanging="220"/>
        <w:rPr>
          <w:rFonts w:ascii="ＭＳ 明朝" w:hAnsi="ＭＳ 明朝"/>
          <w:color w:val="000000"/>
          <w:sz w:val="22"/>
        </w:rPr>
      </w:pPr>
      <w:r w:rsidRPr="008F6752">
        <w:rPr>
          <w:rFonts w:ascii="ＭＳ 明朝" w:hAnsi="ＭＳ 明朝" w:hint="eastAsia"/>
          <w:color w:val="000000"/>
          <w:sz w:val="22"/>
        </w:rPr>
        <w:t>⑥当機構外へのアクセスを自動的に発生させる機能やサービス利用者その他の者に関する情報が本人の意思に反して第三者に提供されるなどの機能がウェブサイト又はアプリケーション・コンテンツに組み込まれることがないよう開発すること。ただし、必要があって当該機能をウェブサイト又はアプリケーション・コンテンツに組み込む場合は、当機構</w:t>
      </w:r>
      <w:r w:rsidRPr="008F6752">
        <w:rPr>
          <w:rFonts w:ascii="ＭＳ 明朝" w:hAnsi="ＭＳ 明朝"/>
          <w:color w:val="000000"/>
          <w:sz w:val="22"/>
        </w:rPr>
        <w:t>外へのアクセスが情報セキュリティ上安全なものであることを確認</w:t>
      </w:r>
      <w:r w:rsidRPr="008F6752">
        <w:rPr>
          <w:rFonts w:ascii="ＭＳ 明朝" w:hAnsi="ＭＳ 明朝" w:hint="eastAsia"/>
          <w:color w:val="000000"/>
          <w:sz w:val="22"/>
        </w:rPr>
        <w:t>した上で、他のウェブサイト</w:t>
      </w:r>
      <w:r w:rsidRPr="008F6752">
        <w:rPr>
          <w:rFonts w:ascii="ＭＳ 明朝" w:hAnsi="ＭＳ 明朝"/>
          <w:color w:val="000000"/>
          <w:sz w:val="22"/>
        </w:rPr>
        <w:t>等のサーバへ自動的にアクセスが発生する</w:t>
      </w:r>
      <w:r w:rsidRPr="008F6752">
        <w:rPr>
          <w:rFonts w:ascii="ＭＳ 明朝" w:hAnsi="ＭＳ 明朝" w:hint="eastAsia"/>
          <w:color w:val="000000"/>
          <w:sz w:val="22"/>
        </w:rPr>
        <w:t>こと、サービス利用者その他の者に関する情報が第三者に提供されること及びこれらを無効にする方法等が、サービス利用者において容易に確認ができるよう、</w:t>
      </w:r>
      <w:r w:rsidR="003B49A4" w:rsidRPr="008F6752">
        <w:rPr>
          <w:rFonts w:ascii="ＭＳ 明朝" w:hAnsi="ＭＳ 明朝" w:hint="eastAsia"/>
          <w:color w:val="000000"/>
          <w:sz w:val="22"/>
        </w:rPr>
        <w:t>当機構</w:t>
      </w:r>
      <w:r w:rsidRPr="008F6752">
        <w:rPr>
          <w:rFonts w:ascii="ＭＳ 明朝" w:hAnsi="ＭＳ 明朝" w:hint="eastAsia"/>
          <w:color w:val="000000"/>
          <w:sz w:val="22"/>
        </w:rPr>
        <w:t>が示すプライバシーポリシー等を当該ウェブサイト又は</w:t>
      </w:r>
      <w:r w:rsidRPr="008F6752">
        <w:rPr>
          <w:rFonts w:ascii="ＭＳ 明朝" w:hAnsi="ＭＳ 明朝"/>
          <w:color w:val="000000"/>
          <w:sz w:val="22"/>
        </w:rPr>
        <w:t>アプリケーション・コンテンツ</w:t>
      </w:r>
      <w:r w:rsidRPr="008F6752">
        <w:rPr>
          <w:rFonts w:ascii="ＭＳ 明朝" w:hAnsi="ＭＳ 明朝" w:hint="eastAsia"/>
          <w:color w:val="000000"/>
          <w:sz w:val="22"/>
        </w:rPr>
        <w:t>に掲載すること</w:t>
      </w:r>
      <w:r w:rsidRPr="008F6752">
        <w:rPr>
          <w:rFonts w:ascii="ＭＳ 明朝" w:hAnsi="ＭＳ 明朝"/>
          <w:color w:val="000000"/>
          <w:sz w:val="22"/>
        </w:rPr>
        <w:t>。</w:t>
      </w:r>
    </w:p>
    <w:p w14:paraId="5EBE4395" w14:textId="77777777" w:rsidR="006268A9" w:rsidRPr="008F6752" w:rsidRDefault="006268A9" w:rsidP="008F6752">
      <w:pPr>
        <w:ind w:right="880"/>
        <w:rPr>
          <w:rFonts w:ascii="‚l‚r –¾’©"/>
          <w:sz w:val="22"/>
        </w:rPr>
      </w:pPr>
    </w:p>
    <w:sectPr w:rsidR="006268A9" w:rsidRPr="008F6752" w:rsidSect="009629A8">
      <w:footerReference w:type="default" r:id="rId8"/>
      <w:footerReference w:type="first" r:id="rId9"/>
      <w:pgSz w:w="11906" w:h="16838"/>
      <w:pgMar w:top="85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866C1" w14:textId="77777777" w:rsidR="004E7640" w:rsidRDefault="004E7640" w:rsidP="00DC44B4">
      <w:r>
        <w:separator/>
      </w:r>
    </w:p>
  </w:endnote>
  <w:endnote w:type="continuationSeparator" w:id="0">
    <w:p w14:paraId="675A32B2" w14:textId="77777777" w:rsidR="004E7640" w:rsidRDefault="004E7640" w:rsidP="00DC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51CE3" w14:textId="77777777" w:rsidR="009629A8" w:rsidRDefault="009629A8">
    <w:pPr>
      <w:pStyle w:val="a7"/>
      <w:jc w:val="center"/>
    </w:pPr>
    <w:r>
      <w:fldChar w:fldCharType="begin"/>
    </w:r>
    <w:r>
      <w:instrText>PAGE   \* MERGEFORMAT</w:instrText>
    </w:r>
    <w:r>
      <w:fldChar w:fldCharType="separate"/>
    </w:r>
    <w:r w:rsidRPr="009629A8">
      <w:rPr>
        <w:noProof/>
        <w:lang w:val="ja-JP"/>
      </w:rPr>
      <w:t>11</w:t>
    </w:r>
    <w:r>
      <w:fldChar w:fldCharType="end"/>
    </w:r>
  </w:p>
  <w:p w14:paraId="3CD20FC6" w14:textId="65B200B5" w:rsidR="009629A8" w:rsidRPr="00EB0FD7" w:rsidRDefault="009629A8" w:rsidP="009629A8">
    <w:pPr>
      <w:pStyle w:val="a7"/>
      <w:jc w:val="center"/>
      <w:rPr>
        <w:rFonts w:ascii="ＭＳ Ｐゴシック" w:eastAsia="ＭＳ Ｐゴシック" w:hAnsi="ＭＳ Ｐゴシック"/>
        <w:b/>
        <w:sz w:val="16"/>
        <w:szCs w:val="16"/>
      </w:rPr>
    </w:pPr>
    <w:r w:rsidRPr="00EB0FD7">
      <w:rPr>
        <w:rFonts w:ascii="ＭＳ Ｐゴシック" w:eastAsia="ＭＳ Ｐゴシック" w:hAnsi="ＭＳ Ｐゴシック"/>
        <w:b/>
        <w:sz w:val="16"/>
        <w:szCs w:val="16"/>
      </w:rPr>
      <w:t>無断複製・転載禁止 関係者限り 公益社団法人福島相双復興推進機</w:t>
    </w:r>
    <w:r w:rsidR="00655DB6">
      <w:rPr>
        <w:rFonts w:ascii="ＭＳ Ｐゴシック" w:eastAsia="ＭＳ Ｐゴシック" w:hAnsi="ＭＳ Ｐゴシック" w:hint="eastAsia"/>
        <w:b/>
        <w:sz w:val="16"/>
        <w:szCs w:val="16"/>
      </w:rPr>
      <w:t>構</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06C22" w14:textId="77777777" w:rsidR="009629A8" w:rsidRDefault="009629A8">
    <w:pPr>
      <w:pStyle w:val="a7"/>
      <w:jc w:val="center"/>
    </w:pPr>
    <w:r>
      <w:fldChar w:fldCharType="begin"/>
    </w:r>
    <w:r>
      <w:instrText>PAGE   \* MERGEFORMAT</w:instrText>
    </w:r>
    <w:r>
      <w:fldChar w:fldCharType="separate"/>
    </w:r>
    <w:r w:rsidRPr="009629A8">
      <w:rPr>
        <w:noProof/>
        <w:lang w:val="ja-JP"/>
      </w:rPr>
      <w:t>1</w:t>
    </w:r>
    <w:r>
      <w:fldChar w:fldCharType="end"/>
    </w:r>
  </w:p>
  <w:p w14:paraId="35613DED" w14:textId="77777777" w:rsidR="009629A8" w:rsidRPr="00EB0FD7" w:rsidRDefault="009629A8" w:rsidP="009629A8">
    <w:pPr>
      <w:pStyle w:val="a7"/>
      <w:jc w:val="center"/>
      <w:rPr>
        <w:rFonts w:ascii="ＭＳ Ｐゴシック" w:eastAsia="ＭＳ Ｐゴシック" w:hAnsi="ＭＳ Ｐゴシック"/>
        <w:b/>
        <w:sz w:val="16"/>
        <w:szCs w:val="16"/>
      </w:rPr>
    </w:pPr>
    <w:r w:rsidRPr="00EB0FD7">
      <w:rPr>
        <w:rFonts w:ascii="ＭＳ Ｐゴシック" w:eastAsia="ＭＳ Ｐゴシック" w:hAnsi="ＭＳ Ｐゴシック"/>
        <w:b/>
        <w:sz w:val="16"/>
        <w:szCs w:val="16"/>
      </w:rPr>
      <w:t>無断複製・転載禁止 関係者限り 公益社団法人福島相双復興推進機</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AA8C6" w14:textId="77777777" w:rsidR="004E7640" w:rsidRDefault="004E7640" w:rsidP="00DC44B4">
      <w:r>
        <w:separator/>
      </w:r>
    </w:p>
  </w:footnote>
  <w:footnote w:type="continuationSeparator" w:id="0">
    <w:p w14:paraId="5E7D3A23" w14:textId="77777777" w:rsidR="004E7640" w:rsidRDefault="004E7640" w:rsidP="00DC4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2A7D"/>
    <w:multiLevelType w:val="hybridMultilevel"/>
    <w:tmpl w:val="690EC972"/>
    <w:lvl w:ilvl="0" w:tplc="9FD0645A">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1" w15:restartNumberingAfterBreak="0">
    <w:nsid w:val="0D0E0CD3"/>
    <w:multiLevelType w:val="hybridMultilevel"/>
    <w:tmpl w:val="9B5A630E"/>
    <w:lvl w:ilvl="0" w:tplc="9DC286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B81E5B"/>
    <w:multiLevelType w:val="hybridMultilevel"/>
    <w:tmpl w:val="D686763A"/>
    <w:lvl w:ilvl="0" w:tplc="9FD0645A">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3" w15:restartNumberingAfterBreak="0">
    <w:nsid w:val="3B94599B"/>
    <w:multiLevelType w:val="hybridMultilevel"/>
    <w:tmpl w:val="84228F84"/>
    <w:lvl w:ilvl="0" w:tplc="9FD0645A">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4" w15:restartNumberingAfterBreak="0">
    <w:nsid w:val="3BED2CB3"/>
    <w:multiLevelType w:val="hybridMultilevel"/>
    <w:tmpl w:val="C9FC42C6"/>
    <w:lvl w:ilvl="0" w:tplc="DF4035B4">
      <w:start w:val="1"/>
      <w:numFmt w:val="decimalEnclosedCircle"/>
      <w:lvlText w:val="%1"/>
      <w:lvlJc w:val="left"/>
      <w:pPr>
        <w:ind w:left="1242" w:hanging="360"/>
      </w:pPr>
      <w:rPr>
        <w:rFonts w:hint="default"/>
      </w:rPr>
    </w:lvl>
    <w:lvl w:ilvl="1" w:tplc="04090017" w:tentative="1">
      <w:start w:val="1"/>
      <w:numFmt w:val="aiueoFullWidth"/>
      <w:lvlText w:val="(%2)"/>
      <w:lvlJc w:val="left"/>
      <w:pPr>
        <w:ind w:left="1722" w:hanging="420"/>
      </w:pPr>
    </w:lvl>
    <w:lvl w:ilvl="2" w:tplc="04090011" w:tentative="1">
      <w:start w:val="1"/>
      <w:numFmt w:val="decimalEnclosedCircle"/>
      <w:lvlText w:val="%3"/>
      <w:lvlJc w:val="left"/>
      <w:pPr>
        <w:ind w:left="2142" w:hanging="420"/>
      </w:pPr>
    </w:lvl>
    <w:lvl w:ilvl="3" w:tplc="0409000F" w:tentative="1">
      <w:start w:val="1"/>
      <w:numFmt w:val="decimal"/>
      <w:lvlText w:val="%4."/>
      <w:lvlJc w:val="left"/>
      <w:pPr>
        <w:ind w:left="2562" w:hanging="420"/>
      </w:pPr>
    </w:lvl>
    <w:lvl w:ilvl="4" w:tplc="04090017" w:tentative="1">
      <w:start w:val="1"/>
      <w:numFmt w:val="aiueoFullWidth"/>
      <w:lvlText w:val="(%5)"/>
      <w:lvlJc w:val="left"/>
      <w:pPr>
        <w:ind w:left="2982" w:hanging="420"/>
      </w:pPr>
    </w:lvl>
    <w:lvl w:ilvl="5" w:tplc="04090011" w:tentative="1">
      <w:start w:val="1"/>
      <w:numFmt w:val="decimalEnclosedCircle"/>
      <w:lvlText w:val="%6"/>
      <w:lvlJc w:val="left"/>
      <w:pPr>
        <w:ind w:left="3402" w:hanging="420"/>
      </w:pPr>
    </w:lvl>
    <w:lvl w:ilvl="6" w:tplc="0409000F" w:tentative="1">
      <w:start w:val="1"/>
      <w:numFmt w:val="decimal"/>
      <w:lvlText w:val="%7."/>
      <w:lvlJc w:val="left"/>
      <w:pPr>
        <w:ind w:left="3822" w:hanging="420"/>
      </w:pPr>
    </w:lvl>
    <w:lvl w:ilvl="7" w:tplc="04090017" w:tentative="1">
      <w:start w:val="1"/>
      <w:numFmt w:val="aiueoFullWidth"/>
      <w:lvlText w:val="(%8)"/>
      <w:lvlJc w:val="left"/>
      <w:pPr>
        <w:ind w:left="4242" w:hanging="420"/>
      </w:pPr>
    </w:lvl>
    <w:lvl w:ilvl="8" w:tplc="04090011" w:tentative="1">
      <w:start w:val="1"/>
      <w:numFmt w:val="decimalEnclosedCircle"/>
      <w:lvlText w:val="%9"/>
      <w:lvlJc w:val="left"/>
      <w:pPr>
        <w:ind w:left="4662" w:hanging="420"/>
      </w:pPr>
    </w:lvl>
  </w:abstractNum>
  <w:abstractNum w:abstractNumId="5" w15:restartNumberingAfterBreak="0">
    <w:nsid w:val="3E2971BF"/>
    <w:multiLevelType w:val="hybridMultilevel"/>
    <w:tmpl w:val="1AE4EFE4"/>
    <w:lvl w:ilvl="0" w:tplc="BDEC9C44">
      <w:start w:val="2"/>
      <w:numFmt w:val="decimalEnclosedCircle"/>
      <w:lvlText w:val="%1"/>
      <w:lvlJc w:val="left"/>
      <w:pPr>
        <w:ind w:left="1267"/>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52F85B08">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C7C4233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820A4650">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EEF0FA36">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A5E6D21C">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24481F3A">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7A1028D8">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7392026E">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DA7F66"/>
    <w:multiLevelType w:val="hybridMultilevel"/>
    <w:tmpl w:val="EBB2B47E"/>
    <w:lvl w:ilvl="0" w:tplc="924C0672">
      <w:start w:val="1"/>
      <w:numFmt w:val="decimalFullWidth"/>
      <w:lvlText w:val="（%1）"/>
      <w:lvlJc w:val="left"/>
      <w:pPr>
        <w:ind w:left="420" w:hanging="420"/>
      </w:pPr>
      <w:rPr>
        <w:rFonts w:ascii="ＭＳ 明朝" w:eastAsia="ＭＳ 明朝" w:hAnsi="ＭＳ 明朝" w:cs="ＭＳ ゴシック" w:hint="eastAsia"/>
        <w:b w:val="0"/>
        <w:i w:val="0"/>
        <w:strike w:val="0"/>
        <w:dstrike w:val="0"/>
        <w:color w:val="000000"/>
        <w:sz w:val="22"/>
        <w:szCs w:val="22"/>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75370B5"/>
    <w:multiLevelType w:val="hybridMultilevel"/>
    <w:tmpl w:val="583C62E8"/>
    <w:lvl w:ilvl="0" w:tplc="9FD0645A">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9"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7DB02F81"/>
    <w:multiLevelType w:val="hybridMultilevel"/>
    <w:tmpl w:val="3802EDCA"/>
    <w:lvl w:ilvl="0" w:tplc="082CCAC6">
      <w:start w:val="1"/>
      <w:numFmt w:val="decimalEnclosedCircle"/>
      <w:lvlText w:val="%1"/>
      <w:lvlJc w:val="left"/>
      <w:pPr>
        <w:ind w:left="1007" w:hanging="440"/>
      </w:pPr>
      <w:rPr>
        <w:rFonts w:ascii="ＭＳ 明朝" w:eastAsia="ＭＳ 明朝" w:hAnsi="ＭＳ 明朝"/>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11"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949354551">
    <w:abstractNumId w:val="6"/>
  </w:num>
  <w:num w:numId="2" w16cid:durableId="1776975840">
    <w:abstractNumId w:val="11"/>
  </w:num>
  <w:num w:numId="3" w16cid:durableId="153451156">
    <w:abstractNumId w:val="9"/>
  </w:num>
  <w:num w:numId="4" w16cid:durableId="1175533239">
    <w:abstractNumId w:val="4"/>
  </w:num>
  <w:num w:numId="5" w16cid:durableId="958880004">
    <w:abstractNumId w:val="8"/>
  </w:num>
  <w:num w:numId="6" w16cid:durableId="717977609">
    <w:abstractNumId w:val="2"/>
  </w:num>
  <w:num w:numId="7" w16cid:durableId="1127234991">
    <w:abstractNumId w:val="0"/>
  </w:num>
  <w:num w:numId="8" w16cid:durableId="429736884">
    <w:abstractNumId w:val="3"/>
  </w:num>
  <w:num w:numId="9" w16cid:durableId="564873663">
    <w:abstractNumId w:val="1"/>
  </w:num>
  <w:num w:numId="10" w16cid:durableId="1984583809">
    <w:abstractNumId w:val="5"/>
  </w:num>
  <w:num w:numId="11" w16cid:durableId="591166484">
    <w:abstractNumId w:val="7"/>
  </w:num>
  <w:num w:numId="12" w16cid:durableId="9892845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0503A"/>
    <w:rsid w:val="00020915"/>
    <w:rsid w:val="00021A49"/>
    <w:rsid w:val="00021DCE"/>
    <w:rsid w:val="0002396F"/>
    <w:rsid w:val="000239E5"/>
    <w:rsid w:val="0002675C"/>
    <w:rsid w:val="00027DFE"/>
    <w:rsid w:val="00032769"/>
    <w:rsid w:val="00033E4F"/>
    <w:rsid w:val="0003648D"/>
    <w:rsid w:val="00037C78"/>
    <w:rsid w:val="00040518"/>
    <w:rsid w:val="000408CE"/>
    <w:rsid w:val="00050B64"/>
    <w:rsid w:val="00051662"/>
    <w:rsid w:val="00051893"/>
    <w:rsid w:val="000546E1"/>
    <w:rsid w:val="00056BA2"/>
    <w:rsid w:val="000572D1"/>
    <w:rsid w:val="00060699"/>
    <w:rsid w:val="00061085"/>
    <w:rsid w:val="0006218B"/>
    <w:rsid w:val="00064D60"/>
    <w:rsid w:val="00065A7C"/>
    <w:rsid w:val="0006699F"/>
    <w:rsid w:val="00070B7D"/>
    <w:rsid w:val="000728A7"/>
    <w:rsid w:val="000739BD"/>
    <w:rsid w:val="0007491E"/>
    <w:rsid w:val="00074EE8"/>
    <w:rsid w:val="00075AA8"/>
    <w:rsid w:val="000825B9"/>
    <w:rsid w:val="00082A4A"/>
    <w:rsid w:val="000844C3"/>
    <w:rsid w:val="000853C0"/>
    <w:rsid w:val="0008598A"/>
    <w:rsid w:val="00095341"/>
    <w:rsid w:val="000A4306"/>
    <w:rsid w:val="000A483F"/>
    <w:rsid w:val="000A642A"/>
    <w:rsid w:val="000B1C41"/>
    <w:rsid w:val="000B3648"/>
    <w:rsid w:val="000B41C1"/>
    <w:rsid w:val="000B611F"/>
    <w:rsid w:val="000C0E11"/>
    <w:rsid w:val="000C4036"/>
    <w:rsid w:val="000C70A3"/>
    <w:rsid w:val="000D1A40"/>
    <w:rsid w:val="000D758D"/>
    <w:rsid w:val="000E1DBD"/>
    <w:rsid w:val="000E2E3C"/>
    <w:rsid w:val="000E6670"/>
    <w:rsid w:val="000E6F4B"/>
    <w:rsid w:val="000F17F9"/>
    <w:rsid w:val="000F2E94"/>
    <w:rsid w:val="000F4523"/>
    <w:rsid w:val="000F476E"/>
    <w:rsid w:val="000F6B6E"/>
    <w:rsid w:val="00101CA8"/>
    <w:rsid w:val="001027A9"/>
    <w:rsid w:val="00103EC4"/>
    <w:rsid w:val="00105119"/>
    <w:rsid w:val="00107BCD"/>
    <w:rsid w:val="00111BF3"/>
    <w:rsid w:val="00111D37"/>
    <w:rsid w:val="00113802"/>
    <w:rsid w:val="00115376"/>
    <w:rsid w:val="00115A43"/>
    <w:rsid w:val="00116457"/>
    <w:rsid w:val="00116C1F"/>
    <w:rsid w:val="001179D0"/>
    <w:rsid w:val="00121D71"/>
    <w:rsid w:val="00122319"/>
    <w:rsid w:val="00126305"/>
    <w:rsid w:val="00132434"/>
    <w:rsid w:val="00137FA1"/>
    <w:rsid w:val="00140D5C"/>
    <w:rsid w:val="00141A19"/>
    <w:rsid w:val="00147F1E"/>
    <w:rsid w:val="00151233"/>
    <w:rsid w:val="00156315"/>
    <w:rsid w:val="001660B6"/>
    <w:rsid w:val="00166C12"/>
    <w:rsid w:val="001720EF"/>
    <w:rsid w:val="00172A28"/>
    <w:rsid w:val="00180FD7"/>
    <w:rsid w:val="00183743"/>
    <w:rsid w:val="0018608A"/>
    <w:rsid w:val="00190DF6"/>
    <w:rsid w:val="00191CE6"/>
    <w:rsid w:val="001A0021"/>
    <w:rsid w:val="001A0DB5"/>
    <w:rsid w:val="001A1EB1"/>
    <w:rsid w:val="001A26CE"/>
    <w:rsid w:val="001A2C78"/>
    <w:rsid w:val="001A5046"/>
    <w:rsid w:val="001A61EE"/>
    <w:rsid w:val="001A637C"/>
    <w:rsid w:val="001A6BCD"/>
    <w:rsid w:val="001A6BDD"/>
    <w:rsid w:val="001B214E"/>
    <w:rsid w:val="001B3627"/>
    <w:rsid w:val="001B476D"/>
    <w:rsid w:val="001B7BFC"/>
    <w:rsid w:val="001C1CBD"/>
    <w:rsid w:val="001C4A8B"/>
    <w:rsid w:val="001C6EBE"/>
    <w:rsid w:val="001C7CAB"/>
    <w:rsid w:val="001D153E"/>
    <w:rsid w:val="001D3CD4"/>
    <w:rsid w:val="001D4F26"/>
    <w:rsid w:val="001D565F"/>
    <w:rsid w:val="001D6FA2"/>
    <w:rsid w:val="001E0E1D"/>
    <w:rsid w:val="001E1B3F"/>
    <w:rsid w:val="001E2EB3"/>
    <w:rsid w:val="001E4D77"/>
    <w:rsid w:val="001E72CD"/>
    <w:rsid w:val="001E7699"/>
    <w:rsid w:val="001F0FF7"/>
    <w:rsid w:val="001F1367"/>
    <w:rsid w:val="001F1589"/>
    <w:rsid w:val="001F3A4C"/>
    <w:rsid w:val="001F5F05"/>
    <w:rsid w:val="001F7E4D"/>
    <w:rsid w:val="00201B36"/>
    <w:rsid w:val="00203394"/>
    <w:rsid w:val="0021052A"/>
    <w:rsid w:val="002112AC"/>
    <w:rsid w:val="00211F13"/>
    <w:rsid w:val="00217655"/>
    <w:rsid w:val="00220CEB"/>
    <w:rsid w:val="00220DBA"/>
    <w:rsid w:val="002210DE"/>
    <w:rsid w:val="002218AB"/>
    <w:rsid w:val="00224B4D"/>
    <w:rsid w:val="002304BA"/>
    <w:rsid w:val="002320EB"/>
    <w:rsid w:val="0023470C"/>
    <w:rsid w:val="00240157"/>
    <w:rsid w:val="00240690"/>
    <w:rsid w:val="00242C49"/>
    <w:rsid w:val="002437E3"/>
    <w:rsid w:val="00245744"/>
    <w:rsid w:val="00250F1B"/>
    <w:rsid w:val="002519D9"/>
    <w:rsid w:val="00253977"/>
    <w:rsid w:val="0025424C"/>
    <w:rsid w:val="002550F2"/>
    <w:rsid w:val="00260A44"/>
    <w:rsid w:val="0026476B"/>
    <w:rsid w:val="00264A85"/>
    <w:rsid w:val="002666C3"/>
    <w:rsid w:val="00266ED1"/>
    <w:rsid w:val="002702C9"/>
    <w:rsid w:val="00272979"/>
    <w:rsid w:val="00275AD4"/>
    <w:rsid w:val="002861DC"/>
    <w:rsid w:val="002872B7"/>
    <w:rsid w:val="00295A27"/>
    <w:rsid w:val="00295ABF"/>
    <w:rsid w:val="00297EF1"/>
    <w:rsid w:val="002A2C54"/>
    <w:rsid w:val="002B0CB3"/>
    <w:rsid w:val="002B4C32"/>
    <w:rsid w:val="002B6189"/>
    <w:rsid w:val="002B7701"/>
    <w:rsid w:val="002D12DC"/>
    <w:rsid w:val="002D2655"/>
    <w:rsid w:val="002D353F"/>
    <w:rsid w:val="002D5FC0"/>
    <w:rsid w:val="002D791C"/>
    <w:rsid w:val="002E2310"/>
    <w:rsid w:val="002E309C"/>
    <w:rsid w:val="002E4409"/>
    <w:rsid w:val="002E4FCB"/>
    <w:rsid w:val="002E7E65"/>
    <w:rsid w:val="002F3533"/>
    <w:rsid w:val="002F5E88"/>
    <w:rsid w:val="003018F1"/>
    <w:rsid w:val="00304772"/>
    <w:rsid w:val="0030661B"/>
    <w:rsid w:val="003072DE"/>
    <w:rsid w:val="003109B4"/>
    <w:rsid w:val="00310B3F"/>
    <w:rsid w:val="00312547"/>
    <w:rsid w:val="003201F8"/>
    <w:rsid w:val="00320CC8"/>
    <w:rsid w:val="003317F6"/>
    <w:rsid w:val="00332037"/>
    <w:rsid w:val="00336AEB"/>
    <w:rsid w:val="003371CA"/>
    <w:rsid w:val="0033765D"/>
    <w:rsid w:val="003402AA"/>
    <w:rsid w:val="00340831"/>
    <w:rsid w:val="00342C7C"/>
    <w:rsid w:val="00342CB8"/>
    <w:rsid w:val="003436F1"/>
    <w:rsid w:val="0034431B"/>
    <w:rsid w:val="003456A5"/>
    <w:rsid w:val="003511FC"/>
    <w:rsid w:val="0035547F"/>
    <w:rsid w:val="0036204E"/>
    <w:rsid w:val="003648CF"/>
    <w:rsid w:val="0036531A"/>
    <w:rsid w:val="003663C7"/>
    <w:rsid w:val="00373BD0"/>
    <w:rsid w:val="003752FF"/>
    <w:rsid w:val="003753B6"/>
    <w:rsid w:val="00375C21"/>
    <w:rsid w:val="00376A5D"/>
    <w:rsid w:val="00377B0A"/>
    <w:rsid w:val="00377E27"/>
    <w:rsid w:val="003817D8"/>
    <w:rsid w:val="00382D30"/>
    <w:rsid w:val="003831E4"/>
    <w:rsid w:val="0038454E"/>
    <w:rsid w:val="003847DF"/>
    <w:rsid w:val="00384FA0"/>
    <w:rsid w:val="0038619D"/>
    <w:rsid w:val="0039707A"/>
    <w:rsid w:val="00397FF5"/>
    <w:rsid w:val="003A0EB6"/>
    <w:rsid w:val="003A3318"/>
    <w:rsid w:val="003A3576"/>
    <w:rsid w:val="003A47CC"/>
    <w:rsid w:val="003A5018"/>
    <w:rsid w:val="003A5114"/>
    <w:rsid w:val="003B130A"/>
    <w:rsid w:val="003B487B"/>
    <w:rsid w:val="003B49A4"/>
    <w:rsid w:val="003C2527"/>
    <w:rsid w:val="003C42AF"/>
    <w:rsid w:val="003C6A71"/>
    <w:rsid w:val="003C6BCA"/>
    <w:rsid w:val="003C7879"/>
    <w:rsid w:val="003C7B21"/>
    <w:rsid w:val="003D2976"/>
    <w:rsid w:val="003D4B3D"/>
    <w:rsid w:val="003D698F"/>
    <w:rsid w:val="003D7747"/>
    <w:rsid w:val="003E12C5"/>
    <w:rsid w:val="003E3D29"/>
    <w:rsid w:val="003F1AF2"/>
    <w:rsid w:val="003F400F"/>
    <w:rsid w:val="003F6EB4"/>
    <w:rsid w:val="003F79D4"/>
    <w:rsid w:val="004043C7"/>
    <w:rsid w:val="004073F5"/>
    <w:rsid w:val="0041371D"/>
    <w:rsid w:val="004140F9"/>
    <w:rsid w:val="0041565C"/>
    <w:rsid w:val="004159FC"/>
    <w:rsid w:val="00416AF1"/>
    <w:rsid w:val="00417C36"/>
    <w:rsid w:val="00420719"/>
    <w:rsid w:val="0042193A"/>
    <w:rsid w:val="004254D9"/>
    <w:rsid w:val="0042719A"/>
    <w:rsid w:val="00431E5A"/>
    <w:rsid w:val="0043223B"/>
    <w:rsid w:val="00441499"/>
    <w:rsid w:val="0044523D"/>
    <w:rsid w:val="00446121"/>
    <w:rsid w:val="0044781C"/>
    <w:rsid w:val="0045393B"/>
    <w:rsid w:val="00454309"/>
    <w:rsid w:val="0045463E"/>
    <w:rsid w:val="004609D6"/>
    <w:rsid w:val="00461EE1"/>
    <w:rsid w:val="004624CF"/>
    <w:rsid w:val="0046257F"/>
    <w:rsid w:val="004654D5"/>
    <w:rsid w:val="004662A9"/>
    <w:rsid w:val="004709F6"/>
    <w:rsid w:val="0047519F"/>
    <w:rsid w:val="00475F36"/>
    <w:rsid w:val="0047674D"/>
    <w:rsid w:val="00476A69"/>
    <w:rsid w:val="0048071E"/>
    <w:rsid w:val="00486C75"/>
    <w:rsid w:val="00493AAE"/>
    <w:rsid w:val="00497F1C"/>
    <w:rsid w:val="004A0067"/>
    <w:rsid w:val="004A03FD"/>
    <w:rsid w:val="004A0836"/>
    <w:rsid w:val="004A263C"/>
    <w:rsid w:val="004A3C34"/>
    <w:rsid w:val="004A4AAF"/>
    <w:rsid w:val="004A5516"/>
    <w:rsid w:val="004A6B1A"/>
    <w:rsid w:val="004A7F19"/>
    <w:rsid w:val="004B196B"/>
    <w:rsid w:val="004B3727"/>
    <w:rsid w:val="004B6B33"/>
    <w:rsid w:val="004C0C0F"/>
    <w:rsid w:val="004C2197"/>
    <w:rsid w:val="004C33A2"/>
    <w:rsid w:val="004C3A45"/>
    <w:rsid w:val="004C42B0"/>
    <w:rsid w:val="004C4545"/>
    <w:rsid w:val="004C687A"/>
    <w:rsid w:val="004D334C"/>
    <w:rsid w:val="004D4E51"/>
    <w:rsid w:val="004D5500"/>
    <w:rsid w:val="004D5892"/>
    <w:rsid w:val="004E056E"/>
    <w:rsid w:val="004E2AE0"/>
    <w:rsid w:val="004E408E"/>
    <w:rsid w:val="004E413C"/>
    <w:rsid w:val="004E4B35"/>
    <w:rsid w:val="004E5BE3"/>
    <w:rsid w:val="004E608C"/>
    <w:rsid w:val="004E664A"/>
    <w:rsid w:val="004E670B"/>
    <w:rsid w:val="004E7640"/>
    <w:rsid w:val="004F1FD8"/>
    <w:rsid w:val="004F472E"/>
    <w:rsid w:val="004F7AE3"/>
    <w:rsid w:val="005004BF"/>
    <w:rsid w:val="00501A8B"/>
    <w:rsid w:val="00503F49"/>
    <w:rsid w:val="00505C9B"/>
    <w:rsid w:val="0050693C"/>
    <w:rsid w:val="0050750E"/>
    <w:rsid w:val="00513B2B"/>
    <w:rsid w:val="00515626"/>
    <w:rsid w:val="005171FC"/>
    <w:rsid w:val="00523A53"/>
    <w:rsid w:val="0052641E"/>
    <w:rsid w:val="00527558"/>
    <w:rsid w:val="00531519"/>
    <w:rsid w:val="00531EAC"/>
    <w:rsid w:val="00534339"/>
    <w:rsid w:val="005357D4"/>
    <w:rsid w:val="00535B1B"/>
    <w:rsid w:val="00542874"/>
    <w:rsid w:val="00545DE0"/>
    <w:rsid w:val="005505F2"/>
    <w:rsid w:val="00552606"/>
    <w:rsid w:val="00554683"/>
    <w:rsid w:val="0055539C"/>
    <w:rsid w:val="00556924"/>
    <w:rsid w:val="005576BC"/>
    <w:rsid w:val="00561B50"/>
    <w:rsid w:val="0056470B"/>
    <w:rsid w:val="005673B8"/>
    <w:rsid w:val="00570280"/>
    <w:rsid w:val="00576E0D"/>
    <w:rsid w:val="0058769C"/>
    <w:rsid w:val="0059556E"/>
    <w:rsid w:val="005A16FB"/>
    <w:rsid w:val="005A25BA"/>
    <w:rsid w:val="005A6EB8"/>
    <w:rsid w:val="005A7317"/>
    <w:rsid w:val="005B18FE"/>
    <w:rsid w:val="005B1CF1"/>
    <w:rsid w:val="005B214C"/>
    <w:rsid w:val="005B5138"/>
    <w:rsid w:val="005C0A93"/>
    <w:rsid w:val="005C1E81"/>
    <w:rsid w:val="005C28DC"/>
    <w:rsid w:val="005C2C44"/>
    <w:rsid w:val="005C485E"/>
    <w:rsid w:val="005C5308"/>
    <w:rsid w:val="005C642C"/>
    <w:rsid w:val="005C6509"/>
    <w:rsid w:val="005C7377"/>
    <w:rsid w:val="005D2857"/>
    <w:rsid w:val="005D52AC"/>
    <w:rsid w:val="005D5ED7"/>
    <w:rsid w:val="005D7EFB"/>
    <w:rsid w:val="005E0969"/>
    <w:rsid w:val="005E75CE"/>
    <w:rsid w:val="005F0A4A"/>
    <w:rsid w:val="005F34BA"/>
    <w:rsid w:val="005F5F94"/>
    <w:rsid w:val="00600251"/>
    <w:rsid w:val="0060281E"/>
    <w:rsid w:val="00603302"/>
    <w:rsid w:val="00604B14"/>
    <w:rsid w:val="00610482"/>
    <w:rsid w:val="00611B38"/>
    <w:rsid w:val="0061391A"/>
    <w:rsid w:val="0061417F"/>
    <w:rsid w:val="00614CD5"/>
    <w:rsid w:val="00614E32"/>
    <w:rsid w:val="0061611A"/>
    <w:rsid w:val="00617164"/>
    <w:rsid w:val="006203A5"/>
    <w:rsid w:val="00624BF0"/>
    <w:rsid w:val="006256E2"/>
    <w:rsid w:val="006268A9"/>
    <w:rsid w:val="00626AA5"/>
    <w:rsid w:val="00631DBA"/>
    <w:rsid w:val="00632A79"/>
    <w:rsid w:val="00632E3F"/>
    <w:rsid w:val="0063422E"/>
    <w:rsid w:val="006356A5"/>
    <w:rsid w:val="0063766B"/>
    <w:rsid w:val="0064182E"/>
    <w:rsid w:val="00642F92"/>
    <w:rsid w:val="00650CF5"/>
    <w:rsid w:val="00652AEF"/>
    <w:rsid w:val="0065565C"/>
    <w:rsid w:val="00655DB6"/>
    <w:rsid w:val="00656DB9"/>
    <w:rsid w:val="0066175C"/>
    <w:rsid w:val="0066190D"/>
    <w:rsid w:val="00661BBF"/>
    <w:rsid w:val="006626A9"/>
    <w:rsid w:val="0068216E"/>
    <w:rsid w:val="0068296A"/>
    <w:rsid w:val="00682ACF"/>
    <w:rsid w:val="0068312F"/>
    <w:rsid w:val="00687326"/>
    <w:rsid w:val="00687C08"/>
    <w:rsid w:val="00690BCF"/>
    <w:rsid w:val="00691F11"/>
    <w:rsid w:val="00697A3B"/>
    <w:rsid w:val="006A00B3"/>
    <w:rsid w:val="006A0CE2"/>
    <w:rsid w:val="006A7201"/>
    <w:rsid w:val="006B0267"/>
    <w:rsid w:val="006C0AFA"/>
    <w:rsid w:val="006C2BA9"/>
    <w:rsid w:val="006C30C4"/>
    <w:rsid w:val="006C7758"/>
    <w:rsid w:val="006D01D8"/>
    <w:rsid w:val="006D08EE"/>
    <w:rsid w:val="006D6D7D"/>
    <w:rsid w:val="006E1A2E"/>
    <w:rsid w:val="006E7669"/>
    <w:rsid w:val="006F6796"/>
    <w:rsid w:val="006F68C3"/>
    <w:rsid w:val="006F73FB"/>
    <w:rsid w:val="006F797E"/>
    <w:rsid w:val="006F7E79"/>
    <w:rsid w:val="00701000"/>
    <w:rsid w:val="00703AE5"/>
    <w:rsid w:val="00704A89"/>
    <w:rsid w:val="00704F20"/>
    <w:rsid w:val="0070640C"/>
    <w:rsid w:val="00706756"/>
    <w:rsid w:val="00707311"/>
    <w:rsid w:val="00710A58"/>
    <w:rsid w:val="00712D1A"/>
    <w:rsid w:val="00713F08"/>
    <w:rsid w:val="007140DC"/>
    <w:rsid w:val="0071458D"/>
    <w:rsid w:val="00715691"/>
    <w:rsid w:val="007164A0"/>
    <w:rsid w:val="00723D96"/>
    <w:rsid w:val="00730533"/>
    <w:rsid w:val="007308F7"/>
    <w:rsid w:val="00735AB4"/>
    <w:rsid w:val="00736EEA"/>
    <w:rsid w:val="00740B7E"/>
    <w:rsid w:val="007418FB"/>
    <w:rsid w:val="00741B2F"/>
    <w:rsid w:val="0074361A"/>
    <w:rsid w:val="00757D85"/>
    <w:rsid w:val="007756ED"/>
    <w:rsid w:val="0078296B"/>
    <w:rsid w:val="00782A7A"/>
    <w:rsid w:val="00793AC4"/>
    <w:rsid w:val="00793E0A"/>
    <w:rsid w:val="00794576"/>
    <w:rsid w:val="00796714"/>
    <w:rsid w:val="00797867"/>
    <w:rsid w:val="007A1F96"/>
    <w:rsid w:val="007A4638"/>
    <w:rsid w:val="007A5229"/>
    <w:rsid w:val="007A7D29"/>
    <w:rsid w:val="007B093A"/>
    <w:rsid w:val="007B2211"/>
    <w:rsid w:val="007B733E"/>
    <w:rsid w:val="007B7E4E"/>
    <w:rsid w:val="007C08CC"/>
    <w:rsid w:val="007C0DB0"/>
    <w:rsid w:val="007C1C1E"/>
    <w:rsid w:val="007D40BC"/>
    <w:rsid w:val="007D45C4"/>
    <w:rsid w:val="007E26E2"/>
    <w:rsid w:val="007E3082"/>
    <w:rsid w:val="007E4BD6"/>
    <w:rsid w:val="007F3899"/>
    <w:rsid w:val="007F3954"/>
    <w:rsid w:val="007F59D2"/>
    <w:rsid w:val="007F5F52"/>
    <w:rsid w:val="007F5F9F"/>
    <w:rsid w:val="00810B2A"/>
    <w:rsid w:val="00811000"/>
    <w:rsid w:val="00813EB0"/>
    <w:rsid w:val="00816392"/>
    <w:rsid w:val="00816671"/>
    <w:rsid w:val="00821163"/>
    <w:rsid w:val="00822C3A"/>
    <w:rsid w:val="00822CD7"/>
    <w:rsid w:val="00823B39"/>
    <w:rsid w:val="00832A85"/>
    <w:rsid w:val="00832C97"/>
    <w:rsid w:val="008354B9"/>
    <w:rsid w:val="00835CC4"/>
    <w:rsid w:val="008372EE"/>
    <w:rsid w:val="00841BCE"/>
    <w:rsid w:val="00844650"/>
    <w:rsid w:val="00847199"/>
    <w:rsid w:val="0085266E"/>
    <w:rsid w:val="008526ED"/>
    <w:rsid w:val="008542ED"/>
    <w:rsid w:val="00857D5E"/>
    <w:rsid w:val="008610B0"/>
    <w:rsid w:val="008649A8"/>
    <w:rsid w:val="00874575"/>
    <w:rsid w:val="008760F5"/>
    <w:rsid w:val="008871D0"/>
    <w:rsid w:val="00887C17"/>
    <w:rsid w:val="00887EC9"/>
    <w:rsid w:val="00891A91"/>
    <w:rsid w:val="008935EA"/>
    <w:rsid w:val="00895CAE"/>
    <w:rsid w:val="008967C8"/>
    <w:rsid w:val="008971C8"/>
    <w:rsid w:val="008A0C6A"/>
    <w:rsid w:val="008A242C"/>
    <w:rsid w:val="008A3231"/>
    <w:rsid w:val="008A3FED"/>
    <w:rsid w:val="008A6113"/>
    <w:rsid w:val="008B142F"/>
    <w:rsid w:val="008B4E95"/>
    <w:rsid w:val="008B61B1"/>
    <w:rsid w:val="008C29E6"/>
    <w:rsid w:val="008C7CD3"/>
    <w:rsid w:val="008C7FAD"/>
    <w:rsid w:val="008D1EFE"/>
    <w:rsid w:val="008D3149"/>
    <w:rsid w:val="008D6387"/>
    <w:rsid w:val="008E036F"/>
    <w:rsid w:val="008E3EE8"/>
    <w:rsid w:val="008E4675"/>
    <w:rsid w:val="008E5078"/>
    <w:rsid w:val="008E6A9D"/>
    <w:rsid w:val="008F08C7"/>
    <w:rsid w:val="008F3031"/>
    <w:rsid w:val="008F5F7B"/>
    <w:rsid w:val="008F6752"/>
    <w:rsid w:val="008F6904"/>
    <w:rsid w:val="008F6FB5"/>
    <w:rsid w:val="00900512"/>
    <w:rsid w:val="009043E9"/>
    <w:rsid w:val="009075DF"/>
    <w:rsid w:val="009127A9"/>
    <w:rsid w:val="00915234"/>
    <w:rsid w:val="00915FA5"/>
    <w:rsid w:val="00916256"/>
    <w:rsid w:val="0092239D"/>
    <w:rsid w:val="00922999"/>
    <w:rsid w:val="00922D1B"/>
    <w:rsid w:val="00930376"/>
    <w:rsid w:val="00933B0C"/>
    <w:rsid w:val="00935F4A"/>
    <w:rsid w:val="00936C27"/>
    <w:rsid w:val="00946D49"/>
    <w:rsid w:val="009476B4"/>
    <w:rsid w:val="00947FFE"/>
    <w:rsid w:val="00953191"/>
    <w:rsid w:val="009553F2"/>
    <w:rsid w:val="0095647F"/>
    <w:rsid w:val="00956673"/>
    <w:rsid w:val="00960407"/>
    <w:rsid w:val="00961D16"/>
    <w:rsid w:val="00962561"/>
    <w:rsid w:val="00962624"/>
    <w:rsid w:val="009629A8"/>
    <w:rsid w:val="00970855"/>
    <w:rsid w:val="00971C8B"/>
    <w:rsid w:val="00972125"/>
    <w:rsid w:val="00974A4E"/>
    <w:rsid w:val="009760F1"/>
    <w:rsid w:val="00976B15"/>
    <w:rsid w:val="00980A21"/>
    <w:rsid w:val="009821EE"/>
    <w:rsid w:val="00987E64"/>
    <w:rsid w:val="00990849"/>
    <w:rsid w:val="00991DEF"/>
    <w:rsid w:val="00995D11"/>
    <w:rsid w:val="009A12FA"/>
    <w:rsid w:val="009A1FA3"/>
    <w:rsid w:val="009A551C"/>
    <w:rsid w:val="009A676B"/>
    <w:rsid w:val="009A69B6"/>
    <w:rsid w:val="009B084C"/>
    <w:rsid w:val="009B1E6D"/>
    <w:rsid w:val="009D08C9"/>
    <w:rsid w:val="009D13CE"/>
    <w:rsid w:val="009D1D34"/>
    <w:rsid w:val="009D41BE"/>
    <w:rsid w:val="009D4B9E"/>
    <w:rsid w:val="009D59B5"/>
    <w:rsid w:val="009D7C8E"/>
    <w:rsid w:val="009E4EE9"/>
    <w:rsid w:val="009F0138"/>
    <w:rsid w:val="009F0F3A"/>
    <w:rsid w:val="009F2C66"/>
    <w:rsid w:val="009F3132"/>
    <w:rsid w:val="009F6997"/>
    <w:rsid w:val="00A02418"/>
    <w:rsid w:val="00A029B4"/>
    <w:rsid w:val="00A0337A"/>
    <w:rsid w:val="00A05EA0"/>
    <w:rsid w:val="00A06B9E"/>
    <w:rsid w:val="00A07CC6"/>
    <w:rsid w:val="00A11A2A"/>
    <w:rsid w:val="00A14863"/>
    <w:rsid w:val="00A2035A"/>
    <w:rsid w:val="00A20EF1"/>
    <w:rsid w:val="00A27451"/>
    <w:rsid w:val="00A30E0E"/>
    <w:rsid w:val="00A3210E"/>
    <w:rsid w:val="00A32964"/>
    <w:rsid w:val="00A3440B"/>
    <w:rsid w:val="00A37162"/>
    <w:rsid w:val="00A40F32"/>
    <w:rsid w:val="00A4457F"/>
    <w:rsid w:val="00A448E6"/>
    <w:rsid w:val="00A44FCF"/>
    <w:rsid w:val="00A45920"/>
    <w:rsid w:val="00A507FD"/>
    <w:rsid w:val="00A5606F"/>
    <w:rsid w:val="00A5614B"/>
    <w:rsid w:val="00A6210D"/>
    <w:rsid w:val="00A63EAC"/>
    <w:rsid w:val="00A70820"/>
    <w:rsid w:val="00A73B20"/>
    <w:rsid w:val="00A73D43"/>
    <w:rsid w:val="00A74389"/>
    <w:rsid w:val="00A7552F"/>
    <w:rsid w:val="00A800F6"/>
    <w:rsid w:val="00A803AA"/>
    <w:rsid w:val="00A95E4D"/>
    <w:rsid w:val="00A966C8"/>
    <w:rsid w:val="00A9711E"/>
    <w:rsid w:val="00A9713C"/>
    <w:rsid w:val="00AA016E"/>
    <w:rsid w:val="00AA0420"/>
    <w:rsid w:val="00AA13F3"/>
    <w:rsid w:val="00AA1B1D"/>
    <w:rsid w:val="00AA6B15"/>
    <w:rsid w:val="00AB01AC"/>
    <w:rsid w:val="00AB05E3"/>
    <w:rsid w:val="00AB24D6"/>
    <w:rsid w:val="00AB2BEF"/>
    <w:rsid w:val="00AB2C1C"/>
    <w:rsid w:val="00AB3220"/>
    <w:rsid w:val="00AB3A2F"/>
    <w:rsid w:val="00AB6DDE"/>
    <w:rsid w:val="00AC029A"/>
    <w:rsid w:val="00AC3825"/>
    <w:rsid w:val="00AC55D3"/>
    <w:rsid w:val="00AC7A10"/>
    <w:rsid w:val="00AD2BD2"/>
    <w:rsid w:val="00AD3074"/>
    <w:rsid w:val="00AD429A"/>
    <w:rsid w:val="00AE1620"/>
    <w:rsid w:val="00AE1B91"/>
    <w:rsid w:val="00AE2450"/>
    <w:rsid w:val="00AE4707"/>
    <w:rsid w:val="00AE55BA"/>
    <w:rsid w:val="00AE5778"/>
    <w:rsid w:val="00AE5ED1"/>
    <w:rsid w:val="00AE5F61"/>
    <w:rsid w:val="00AE6517"/>
    <w:rsid w:val="00AE71F6"/>
    <w:rsid w:val="00AF2790"/>
    <w:rsid w:val="00AF301D"/>
    <w:rsid w:val="00AF51F8"/>
    <w:rsid w:val="00AF5941"/>
    <w:rsid w:val="00AF6282"/>
    <w:rsid w:val="00AF7853"/>
    <w:rsid w:val="00B01436"/>
    <w:rsid w:val="00B02BDD"/>
    <w:rsid w:val="00B11D03"/>
    <w:rsid w:val="00B1204F"/>
    <w:rsid w:val="00B1342B"/>
    <w:rsid w:val="00B22D2F"/>
    <w:rsid w:val="00B26B5E"/>
    <w:rsid w:val="00B27544"/>
    <w:rsid w:val="00B32058"/>
    <w:rsid w:val="00B320D1"/>
    <w:rsid w:val="00B32B71"/>
    <w:rsid w:val="00B32DF0"/>
    <w:rsid w:val="00B32ED2"/>
    <w:rsid w:val="00B406BC"/>
    <w:rsid w:val="00B436E0"/>
    <w:rsid w:val="00B439A8"/>
    <w:rsid w:val="00B50873"/>
    <w:rsid w:val="00B548BC"/>
    <w:rsid w:val="00B57E5A"/>
    <w:rsid w:val="00B62922"/>
    <w:rsid w:val="00B6770A"/>
    <w:rsid w:val="00B70D02"/>
    <w:rsid w:val="00B8100D"/>
    <w:rsid w:val="00B81219"/>
    <w:rsid w:val="00B82589"/>
    <w:rsid w:val="00B84F91"/>
    <w:rsid w:val="00B86B44"/>
    <w:rsid w:val="00B910EB"/>
    <w:rsid w:val="00B926C7"/>
    <w:rsid w:val="00B92D29"/>
    <w:rsid w:val="00B93C80"/>
    <w:rsid w:val="00B96238"/>
    <w:rsid w:val="00B96DDC"/>
    <w:rsid w:val="00B978F9"/>
    <w:rsid w:val="00BA0967"/>
    <w:rsid w:val="00BA7455"/>
    <w:rsid w:val="00BB40E5"/>
    <w:rsid w:val="00BB46EC"/>
    <w:rsid w:val="00BB6E83"/>
    <w:rsid w:val="00BC2F1D"/>
    <w:rsid w:val="00BC2F24"/>
    <w:rsid w:val="00BD05A4"/>
    <w:rsid w:val="00BD4A28"/>
    <w:rsid w:val="00BD7071"/>
    <w:rsid w:val="00BD7D64"/>
    <w:rsid w:val="00BE14B1"/>
    <w:rsid w:val="00BE1A32"/>
    <w:rsid w:val="00BE25A0"/>
    <w:rsid w:val="00BE3786"/>
    <w:rsid w:val="00BE5077"/>
    <w:rsid w:val="00BE69FD"/>
    <w:rsid w:val="00BE722D"/>
    <w:rsid w:val="00BF1AC0"/>
    <w:rsid w:val="00BF6170"/>
    <w:rsid w:val="00C0207B"/>
    <w:rsid w:val="00C04DD9"/>
    <w:rsid w:val="00C05CB7"/>
    <w:rsid w:val="00C064FD"/>
    <w:rsid w:val="00C06823"/>
    <w:rsid w:val="00C06A2F"/>
    <w:rsid w:val="00C107EC"/>
    <w:rsid w:val="00C12C0D"/>
    <w:rsid w:val="00C14CBD"/>
    <w:rsid w:val="00C16326"/>
    <w:rsid w:val="00C1766E"/>
    <w:rsid w:val="00C176A1"/>
    <w:rsid w:val="00C23B70"/>
    <w:rsid w:val="00C24505"/>
    <w:rsid w:val="00C24F9B"/>
    <w:rsid w:val="00C25624"/>
    <w:rsid w:val="00C31B67"/>
    <w:rsid w:val="00C32C86"/>
    <w:rsid w:val="00C331FA"/>
    <w:rsid w:val="00C33DE0"/>
    <w:rsid w:val="00C36C9D"/>
    <w:rsid w:val="00C36FDF"/>
    <w:rsid w:val="00C40CB8"/>
    <w:rsid w:val="00C429DD"/>
    <w:rsid w:val="00C44572"/>
    <w:rsid w:val="00C46575"/>
    <w:rsid w:val="00C47515"/>
    <w:rsid w:val="00C52465"/>
    <w:rsid w:val="00C53909"/>
    <w:rsid w:val="00C54749"/>
    <w:rsid w:val="00C557FB"/>
    <w:rsid w:val="00C6043A"/>
    <w:rsid w:val="00C622DC"/>
    <w:rsid w:val="00C63819"/>
    <w:rsid w:val="00C6442D"/>
    <w:rsid w:val="00C64A68"/>
    <w:rsid w:val="00C66D6E"/>
    <w:rsid w:val="00C6769A"/>
    <w:rsid w:val="00C70651"/>
    <w:rsid w:val="00C711D4"/>
    <w:rsid w:val="00C71683"/>
    <w:rsid w:val="00C718C2"/>
    <w:rsid w:val="00C73568"/>
    <w:rsid w:val="00C74136"/>
    <w:rsid w:val="00C746F9"/>
    <w:rsid w:val="00C763E7"/>
    <w:rsid w:val="00C80DE8"/>
    <w:rsid w:val="00C8198F"/>
    <w:rsid w:val="00C81DA8"/>
    <w:rsid w:val="00C86DD6"/>
    <w:rsid w:val="00C944AE"/>
    <w:rsid w:val="00CA4F0E"/>
    <w:rsid w:val="00CA4F45"/>
    <w:rsid w:val="00CA679C"/>
    <w:rsid w:val="00CA6BCA"/>
    <w:rsid w:val="00CB205A"/>
    <w:rsid w:val="00CB2A62"/>
    <w:rsid w:val="00CB493E"/>
    <w:rsid w:val="00CB4BBC"/>
    <w:rsid w:val="00CC11E9"/>
    <w:rsid w:val="00CC1D3E"/>
    <w:rsid w:val="00CC24AD"/>
    <w:rsid w:val="00CC2754"/>
    <w:rsid w:val="00CC442E"/>
    <w:rsid w:val="00CD2A04"/>
    <w:rsid w:val="00CD2B80"/>
    <w:rsid w:val="00CE32E4"/>
    <w:rsid w:val="00CE486A"/>
    <w:rsid w:val="00CF53C8"/>
    <w:rsid w:val="00CF6816"/>
    <w:rsid w:val="00D013F7"/>
    <w:rsid w:val="00D01427"/>
    <w:rsid w:val="00D07CC3"/>
    <w:rsid w:val="00D213E5"/>
    <w:rsid w:val="00D2385F"/>
    <w:rsid w:val="00D24023"/>
    <w:rsid w:val="00D258F2"/>
    <w:rsid w:val="00D26FD7"/>
    <w:rsid w:val="00D2726F"/>
    <w:rsid w:val="00D315EA"/>
    <w:rsid w:val="00D32756"/>
    <w:rsid w:val="00D354E3"/>
    <w:rsid w:val="00D40232"/>
    <w:rsid w:val="00D52051"/>
    <w:rsid w:val="00D54939"/>
    <w:rsid w:val="00D56D92"/>
    <w:rsid w:val="00D57E7D"/>
    <w:rsid w:val="00D60131"/>
    <w:rsid w:val="00D60B57"/>
    <w:rsid w:val="00D61CBC"/>
    <w:rsid w:val="00D61E02"/>
    <w:rsid w:val="00D661E9"/>
    <w:rsid w:val="00D66E49"/>
    <w:rsid w:val="00D70872"/>
    <w:rsid w:val="00D73E4E"/>
    <w:rsid w:val="00D76373"/>
    <w:rsid w:val="00D76736"/>
    <w:rsid w:val="00D77164"/>
    <w:rsid w:val="00D8022F"/>
    <w:rsid w:val="00D83DCF"/>
    <w:rsid w:val="00D8405D"/>
    <w:rsid w:val="00D8486D"/>
    <w:rsid w:val="00D84FD4"/>
    <w:rsid w:val="00D86D57"/>
    <w:rsid w:val="00D879A6"/>
    <w:rsid w:val="00D90F5C"/>
    <w:rsid w:val="00D92DA2"/>
    <w:rsid w:val="00D9336E"/>
    <w:rsid w:val="00D96146"/>
    <w:rsid w:val="00DA06C4"/>
    <w:rsid w:val="00DA390B"/>
    <w:rsid w:val="00DA4A35"/>
    <w:rsid w:val="00DB28B7"/>
    <w:rsid w:val="00DB5DAB"/>
    <w:rsid w:val="00DB7780"/>
    <w:rsid w:val="00DC0604"/>
    <w:rsid w:val="00DC1B4A"/>
    <w:rsid w:val="00DC3C0D"/>
    <w:rsid w:val="00DC44B4"/>
    <w:rsid w:val="00DC58D3"/>
    <w:rsid w:val="00DC6BA6"/>
    <w:rsid w:val="00DD1F6A"/>
    <w:rsid w:val="00DD32AF"/>
    <w:rsid w:val="00DD3606"/>
    <w:rsid w:val="00DD427C"/>
    <w:rsid w:val="00DD7D81"/>
    <w:rsid w:val="00DE0D45"/>
    <w:rsid w:val="00DE1ACF"/>
    <w:rsid w:val="00DE39CA"/>
    <w:rsid w:val="00DE51DE"/>
    <w:rsid w:val="00DE6AA6"/>
    <w:rsid w:val="00DF1777"/>
    <w:rsid w:val="00E00494"/>
    <w:rsid w:val="00E0195F"/>
    <w:rsid w:val="00E01C0C"/>
    <w:rsid w:val="00E04E77"/>
    <w:rsid w:val="00E11813"/>
    <w:rsid w:val="00E1668F"/>
    <w:rsid w:val="00E20EC5"/>
    <w:rsid w:val="00E25337"/>
    <w:rsid w:val="00E2606E"/>
    <w:rsid w:val="00E2709E"/>
    <w:rsid w:val="00E314C3"/>
    <w:rsid w:val="00E31A62"/>
    <w:rsid w:val="00E3344E"/>
    <w:rsid w:val="00E33657"/>
    <w:rsid w:val="00E35ACE"/>
    <w:rsid w:val="00E43159"/>
    <w:rsid w:val="00E43170"/>
    <w:rsid w:val="00E44307"/>
    <w:rsid w:val="00E44ED7"/>
    <w:rsid w:val="00E5060C"/>
    <w:rsid w:val="00E50BCC"/>
    <w:rsid w:val="00E53711"/>
    <w:rsid w:val="00E54C42"/>
    <w:rsid w:val="00E6026A"/>
    <w:rsid w:val="00E617DB"/>
    <w:rsid w:val="00E653B1"/>
    <w:rsid w:val="00E66EFE"/>
    <w:rsid w:val="00E676EE"/>
    <w:rsid w:val="00E74084"/>
    <w:rsid w:val="00E778F0"/>
    <w:rsid w:val="00E804A0"/>
    <w:rsid w:val="00E80AB0"/>
    <w:rsid w:val="00E81AFE"/>
    <w:rsid w:val="00E83EDD"/>
    <w:rsid w:val="00E8415E"/>
    <w:rsid w:val="00E86E03"/>
    <w:rsid w:val="00E900B1"/>
    <w:rsid w:val="00E9086E"/>
    <w:rsid w:val="00E916E8"/>
    <w:rsid w:val="00E93383"/>
    <w:rsid w:val="00E97EFA"/>
    <w:rsid w:val="00EA2D97"/>
    <w:rsid w:val="00EA789B"/>
    <w:rsid w:val="00EB2B6E"/>
    <w:rsid w:val="00EB6F3D"/>
    <w:rsid w:val="00EC0334"/>
    <w:rsid w:val="00EC215A"/>
    <w:rsid w:val="00EC4906"/>
    <w:rsid w:val="00EC51B7"/>
    <w:rsid w:val="00ED5676"/>
    <w:rsid w:val="00EE0429"/>
    <w:rsid w:val="00EE149A"/>
    <w:rsid w:val="00EE20BD"/>
    <w:rsid w:val="00EE31EF"/>
    <w:rsid w:val="00EE36CC"/>
    <w:rsid w:val="00EE3F6B"/>
    <w:rsid w:val="00EE754D"/>
    <w:rsid w:val="00EE7C0D"/>
    <w:rsid w:val="00EE7D8C"/>
    <w:rsid w:val="00EF0E1E"/>
    <w:rsid w:val="00EF107E"/>
    <w:rsid w:val="00EF3A48"/>
    <w:rsid w:val="00EF45F4"/>
    <w:rsid w:val="00F00C8E"/>
    <w:rsid w:val="00F03630"/>
    <w:rsid w:val="00F03831"/>
    <w:rsid w:val="00F043A5"/>
    <w:rsid w:val="00F056CD"/>
    <w:rsid w:val="00F05F97"/>
    <w:rsid w:val="00F14423"/>
    <w:rsid w:val="00F14F27"/>
    <w:rsid w:val="00F17E71"/>
    <w:rsid w:val="00F21F53"/>
    <w:rsid w:val="00F22CEB"/>
    <w:rsid w:val="00F2324E"/>
    <w:rsid w:val="00F24F70"/>
    <w:rsid w:val="00F25F6C"/>
    <w:rsid w:val="00F3111A"/>
    <w:rsid w:val="00F31680"/>
    <w:rsid w:val="00F34A2D"/>
    <w:rsid w:val="00F35966"/>
    <w:rsid w:val="00F436D8"/>
    <w:rsid w:val="00F44760"/>
    <w:rsid w:val="00F479C7"/>
    <w:rsid w:val="00F47D79"/>
    <w:rsid w:val="00F5109A"/>
    <w:rsid w:val="00F52F30"/>
    <w:rsid w:val="00F544F1"/>
    <w:rsid w:val="00F55347"/>
    <w:rsid w:val="00F57B24"/>
    <w:rsid w:val="00F65BF7"/>
    <w:rsid w:val="00F6694C"/>
    <w:rsid w:val="00F701BA"/>
    <w:rsid w:val="00F70972"/>
    <w:rsid w:val="00F71708"/>
    <w:rsid w:val="00F722E7"/>
    <w:rsid w:val="00F74AE9"/>
    <w:rsid w:val="00F74F8B"/>
    <w:rsid w:val="00F826BB"/>
    <w:rsid w:val="00F8508D"/>
    <w:rsid w:val="00F855DE"/>
    <w:rsid w:val="00F9378C"/>
    <w:rsid w:val="00F959B0"/>
    <w:rsid w:val="00F96124"/>
    <w:rsid w:val="00FA01C2"/>
    <w:rsid w:val="00FA3B76"/>
    <w:rsid w:val="00FA49D6"/>
    <w:rsid w:val="00FB08AB"/>
    <w:rsid w:val="00FB3185"/>
    <w:rsid w:val="00FB3A52"/>
    <w:rsid w:val="00FB3CD0"/>
    <w:rsid w:val="00FB5C07"/>
    <w:rsid w:val="00FB74A2"/>
    <w:rsid w:val="00FC0CC4"/>
    <w:rsid w:val="00FC1656"/>
    <w:rsid w:val="00FC6FF7"/>
    <w:rsid w:val="00FD04E4"/>
    <w:rsid w:val="00FD0B54"/>
    <w:rsid w:val="00FD4A15"/>
    <w:rsid w:val="00FE1664"/>
    <w:rsid w:val="00FE21B9"/>
    <w:rsid w:val="00FE68D7"/>
    <w:rsid w:val="00FE7AEE"/>
    <w:rsid w:val="00FF3742"/>
    <w:rsid w:val="00FF423E"/>
    <w:rsid w:val="00FF4312"/>
    <w:rsid w:val="00FF5387"/>
    <w:rsid w:val="00FF6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C5EDB1"/>
  <w15:chartTrackingRefBased/>
  <w15:docId w15:val="{46F534B4-B787-492C-B58E-DDF36CB11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paragraph" w:customStyle="1" w:styleId="Default">
    <w:name w:val="Default"/>
    <w:rsid w:val="007756ED"/>
    <w:pPr>
      <w:widowControl w:val="0"/>
      <w:autoSpaceDE w:val="0"/>
      <w:autoSpaceDN w:val="0"/>
      <w:adjustRightInd w:val="0"/>
    </w:pPr>
    <w:rPr>
      <w:rFonts w:ascii="ＭＳ" w:eastAsia="ＭＳ" w:cs="ＭＳ"/>
      <w:color w:val="000000"/>
      <w:sz w:val="24"/>
      <w:szCs w:val="24"/>
    </w:rPr>
  </w:style>
  <w:style w:type="paragraph" w:styleId="af6">
    <w:name w:val="List Paragraph"/>
    <w:basedOn w:val="a"/>
    <w:uiPriority w:val="34"/>
    <w:qFormat/>
    <w:rsid w:val="001F5F05"/>
    <w:pPr>
      <w:widowControl/>
      <w:spacing w:after="4" w:line="302" w:lineRule="auto"/>
      <w:ind w:leftChars="400" w:left="840" w:hanging="10"/>
      <w:jc w:val="left"/>
    </w:pPr>
    <w:rPr>
      <w:rFonts w:ascii="ＭＳ ゴシック" w:eastAsia="ＭＳ ゴシック" w:hAnsi="ＭＳ ゴシック" w:cs="ＭＳ ゴシック"/>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183202518">
      <w:bodyDiv w:val="1"/>
      <w:marLeft w:val="0"/>
      <w:marRight w:val="0"/>
      <w:marTop w:val="0"/>
      <w:marBottom w:val="0"/>
      <w:divBdr>
        <w:top w:val="none" w:sz="0" w:space="0" w:color="auto"/>
        <w:left w:val="none" w:sz="0" w:space="0" w:color="auto"/>
        <w:bottom w:val="none" w:sz="0" w:space="0" w:color="auto"/>
        <w:right w:val="none" w:sz="0" w:space="0" w:color="auto"/>
      </w:divBdr>
    </w:div>
    <w:div w:id="144857456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18486278">
      <w:bodyDiv w:val="1"/>
      <w:marLeft w:val="0"/>
      <w:marRight w:val="0"/>
      <w:marTop w:val="0"/>
      <w:marBottom w:val="0"/>
      <w:divBdr>
        <w:top w:val="none" w:sz="0" w:space="0" w:color="auto"/>
        <w:left w:val="none" w:sz="0" w:space="0" w:color="auto"/>
        <w:bottom w:val="none" w:sz="0" w:space="0" w:color="auto"/>
        <w:right w:val="none" w:sz="0" w:space="0" w:color="auto"/>
      </w:divBdr>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97859-76B9-4475-A6A1-E7BE0DAA6672}">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1634</Words>
  <Characters>9314</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 一義</dc:creator>
  <cp:keywords/>
  <cp:lastModifiedBy>大塚 一義</cp:lastModifiedBy>
  <cp:revision>3</cp:revision>
  <cp:lastPrinted>2026-01-27T08:42:00Z</cp:lastPrinted>
  <dcterms:created xsi:type="dcterms:W3CDTF">2026-01-27T08:42:00Z</dcterms:created>
  <dcterms:modified xsi:type="dcterms:W3CDTF">2026-01-27T08:43:00Z</dcterms:modified>
</cp:coreProperties>
</file>