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FC492" w14:textId="44034AAB" w:rsidR="00256948" w:rsidRPr="0057391F" w:rsidRDefault="00256948">
      <w:pPr>
        <w:ind w:left="-15" w:firstLine="0"/>
        <w:rPr>
          <w:rFonts w:ascii="ＭＳ 明朝" w:eastAsia="ＭＳ 明朝" w:hAnsi="ＭＳ 明朝"/>
        </w:rPr>
      </w:pPr>
    </w:p>
    <w:p w14:paraId="3871B190" w14:textId="04F2F950" w:rsidR="00256948" w:rsidRPr="0057391F" w:rsidRDefault="00256948">
      <w:pPr>
        <w:ind w:left="-15" w:firstLine="0"/>
        <w:rPr>
          <w:rFonts w:ascii="ＭＳ 明朝" w:eastAsia="ＭＳ 明朝" w:hAnsi="ＭＳ 明朝"/>
        </w:rPr>
      </w:pPr>
    </w:p>
    <w:p w14:paraId="78532B9B" w14:textId="77777777" w:rsidR="0013707E" w:rsidRPr="0057391F" w:rsidRDefault="0013707E">
      <w:pPr>
        <w:ind w:left="-15" w:firstLine="0"/>
        <w:rPr>
          <w:rFonts w:ascii="ＭＳ 明朝" w:eastAsia="ＭＳ 明朝" w:hAnsi="ＭＳ 明朝"/>
        </w:rPr>
      </w:pPr>
    </w:p>
    <w:p w14:paraId="28AC26BD" w14:textId="03B190A6" w:rsidR="00FC683B" w:rsidRPr="0057391F" w:rsidRDefault="00DD0E9D" w:rsidP="00A75F1E">
      <w:pPr>
        <w:ind w:left="-15" w:firstLine="0"/>
        <w:rPr>
          <w:rFonts w:ascii="ＭＳ 明朝" w:eastAsia="ＭＳ 明朝" w:hAnsi="ＭＳ 明朝"/>
        </w:rPr>
      </w:pPr>
      <w:r w:rsidRPr="0057391F">
        <w:rPr>
          <w:rFonts w:ascii="ＭＳ 明朝" w:eastAsia="ＭＳ 明朝" w:hAnsi="ＭＳ 明朝" w:hint="eastAsia"/>
        </w:rPr>
        <w:t>令和７年度「</w:t>
      </w:r>
      <w:r w:rsidR="0057391F" w:rsidRPr="0057391F">
        <w:rPr>
          <w:rFonts w:ascii="ＭＳ 明朝" w:eastAsia="ＭＳ 明朝" w:hAnsi="ＭＳ 明朝"/>
        </w:rPr>
        <w:t>工業系ものづくり分野における</w:t>
      </w:r>
      <w:r w:rsidR="0057391F" w:rsidRPr="0057391F">
        <w:rPr>
          <w:rFonts w:ascii="ＭＳ 明朝" w:eastAsia="ＭＳ 明朝" w:hAnsi="ＭＳ 明朝" w:hint="eastAsia"/>
        </w:rPr>
        <w:t>持続可能な販路開拓等発展に資する仕組みづくり及び実証等</w:t>
      </w:r>
      <w:r w:rsidR="0057391F" w:rsidRPr="0057391F">
        <w:rPr>
          <w:rFonts w:ascii="ＭＳ 明朝" w:eastAsia="ＭＳ 明朝" w:hAnsi="ＭＳ 明朝"/>
        </w:rPr>
        <w:t>事業</w:t>
      </w:r>
      <w:r w:rsidR="00865AAE" w:rsidRPr="0057391F">
        <w:rPr>
          <w:rFonts w:ascii="ＭＳ 明朝" w:eastAsia="ＭＳ 明朝" w:hAnsi="ＭＳ 明朝"/>
        </w:rPr>
        <w:t>」に係る企画競争募集要領</w:t>
      </w:r>
    </w:p>
    <w:p w14:paraId="6F56E72A" w14:textId="1DC87996" w:rsidR="00FC683B" w:rsidRPr="0057391F" w:rsidRDefault="00FC683B">
      <w:pPr>
        <w:spacing w:after="50" w:line="259" w:lineRule="auto"/>
        <w:ind w:left="0" w:firstLine="0"/>
        <w:rPr>
          <w:rFonts w:ascii="ＭＳ 明朝" w:eastAsia="ＭＳ 明朝" w:hAnsi="ＭＳ 明朝"/>
        </w:rPr>
      </w:pPr>
    </w:p>
    <w:p w14:paraId="75BA4F17" w14:textId="07F3D0A8" w:rsidR="00236383" w:rsidRPr="0057391F" w:rsidRDefault="00236383" w:rsidP="00AE7341">
      <w:pPr>
        <w:jc w:val="right"/>
        <w:rPr>
          <w:rFonts w:ascii="ＭＳ 明朝" w:eastAsia="ＭＳ 明朝" w:hAnsi="ＭＳ 明朝"/>
        </w:rPr>
      </w:pPr>
      <w:r w:rsidRPr="0057391F">
        <w:rPr>
          <w:rFonts w:ascii="ＭＳ 明朝" w:eastAsia="ＭＳ 明朝" w:hAnsi="ＭＳ 明朝" w:hint="eastAsia"/>
        </w:rPr>
        <w:t>令和</w:t>
      </w:r>
      <w:r w:rsidR="00560946" w:rsidRPr="0057391F">
        <w:rPr>
          <w:rFonts w:ascii="ＭＳ 明朝" w:eastAsia="ＭＳ 明朝" w:hAnsi="ＭＳ 明朝" w:hint="eastAsia"/>
        </w:rPr>
        <w:t>7</w:t>
      </w:r>
      <w:r w:rsidRPr="0057391F">
        <w:rPr>
          <w:rFonts w:ascii="ＭＳ 明朝" w:eastAsia="ＭＳ 明朝" w:hAnsi="ＭＳ 明朝" w:hint="eastAsia"/>
        </w:rPr>
        <w:t>年</w:t>
      </w:r>
      <w:r w:rsidR="0057391F" w:rsidRPr="0057391F">
        <w:rPr>
          <w:rFonts w:ascii="ＭＳ 明朝" w:eastAsia="ＭＳ 明朝" w:hAnsi="ＭＳ 明朝" w:hint="eastAsia"/>
        </w:rPr>
        <w:t>5</w:t>
      </w:r>
      <w:r w:rsidRPr="0057391F">
        <w:rPr>
          <w:rFonts w:ascii="ＭＳ 明朝" w:eastAsia="ＭＳ 明朝" w:hAnsi="ＭＳ 明朝" w:hint="eastAsia"/>
        </w:rPr>
        <w:t>月</w:t>
      </w:r>
      <w:r w:rsidR="0057391F">
        <w:rPr>
          <w:rFonts w:ascii="ＭＳ 明朝" w:eastAsia="ＭＳ 明朝" w:hAnsi="ＭＳ 明朝" w:hint="eastAsia"/>
        </w:rPr>
        <w:t>2</w:t>
      </w:r>
      <w:r w:rsidR="00BE2C80">
        <w:rPr>
          <w:rFonts w:ascii="ＭＳ 明朝" w:eastAsia="ＭＳ 明朝" w:hAnsi="ＭＳ 明朝" w:hint="eastAsia"/>
        </w:rPr>
        <w:t>9</w:t>
      </w:r>
      <w:r w:rsidRPr="0057391F">
        <w:rPr>
          <w:rFonts w:ascii="ＭＳ 明朝" w:eastAsia="ＭＳ 明朝" w:hAnsi="ＭＳ 明朝" w:hint="eastAsia"/>
        </w:rPr>
        <w:t>日</w:t>
      </w:r>
    </w:p>
    <w:p w14:paraId="0C941CB1" w14:textId="286B6058" w:rsidR="00236383" w:rsidRPr="0057391F" w:rsidRDefault="00236383" w:rsidP="00AE7341">
      <w:pPr>
        <w:jc w:val="right"/>
        <w:rPr>
          <w:rFonts w:ascii="ＭＳ 明朝" w:eastAsia="ＭＳ 明朝" w:hAnsi="ＭＳ 明朝"/>
        </w:rPr>
      </w:pPr>
      <w:r w:rsidRPr="0057391F">
        <w:rPr>
          <w:rFonts w:ascii="ＭＳ 明朝" w:eastAsia="ＭＳ 明朝" w:hAnsi="ＭＳ 明朝" w:hint="eastAsia"/>
        </w:rPr>
        <w:t>公益社団法人</w:t>
      </w:r>
    </w:p>
    <w:p w14:paraId="66893C4C" w14:textId="04589079" w:rsidR="00256948" w:rsidRPr="0057391F" w:rsidRDefault="00AE7341" w:rsidP="00CE1F52">
      <w:pPr>
        <w:jc w:val="right"/>
        <w:rPr>
          <w:rFonts w:ascii="ＭＳ 明朝" w:eastAsia="ＭＳ 明朝" w:hAnsi="ＭＳ 明朝"/>
        </w:rPr>
      </w:pPr>
      <w:r w:rsidRPr="0057391F">
        <w:rPr>
          <w:rFonts w:ascii="ＭＳ 明朝" w:eastAsia="ＭＳ 明朝" w:hAnsi="ＭＳ 明朝" w:hint="eastAsia"/>
        </w:rPr>
        <w:t>福島相双復興推進機構</w:t>
      </w:r>
    </w:p>
    <w:p w14:paraId="021877C1" w14:textId="6B1D8521" w:rsidR="00AE7341" w:rsidRPr="0057391F" w:rsidRDefault="00AE7341" w:rsidP="00AE7341">
      <w:pPr>
        <w:jc w:val="right"/>
        <w:rPr>
          <w:rFonts w:ascii="ＭＳ 明朝" w:eastAsia="ＭＳ 明朝" w:hAnsi="ＭＳ 明朝"/>
          <w:bCs/>
        </w:rPr>
      </w:pPr>
      <w:r w:rsidRPr="0057391F">
        <w:rPr>
          <w:rFonts w:ascii="ＭＳ 明朝" w:eastAsia="ＭＳ 明朝" w:hAnsi="ＭＳ 明朝" w:hint="eastAsia"/>
        </w:rPr>
        <w:t>事業者支援グループ</w:t>
      </w:r>
    </w:p>
    <w:p w14:paraId="3A990395" w14:textId="08F9DC89" w:rsidR="00FC683B" w:rsidRPr="0057391F" w:rsidRDefault="00FC683B">
      <w:pPr>
        <w:spacing w:after="50" w:line="259" w:lineRule="auto"/>
        <w:ind w:left="0" w:firstLine="0"/>
        <w:rPr>
          <w:rFonts w:ascii="ＭＳ 明朝" w:eastAsia="ＭＳ 明朝" w:hAnsi="ＭＳ 明朝"/>
        </w:rPr>
      </w:pPr>
    </w:p>
    <w:p w14:paraId="1B2B4BDD" w14:textId="101B5B90" w:rsidR="00FC683B" w:rsidRPr="0057391F" w:rsidRDefault="00CE572F">
      <w:pPr>
        <w:ind w:left="-15" w:firstLine="221"/>
        <w:rPr>
          <w:rFonts w:ascii="ＭＳ 明朝" w:eastAsia="ＭＳ 明朝" w:hAnsi="ＭＳ 明朝"/>
        </w:rPr>
      </w:pPr>
      <w:r w:rsidRPr="0057391F">
        <w:rPr>
          <w:rFonts w:ascii="ＭＳ 明朝" w:eastAsia="ＭＳ 明朝" w:hAnsi="ＭＳ 明朝" w:hint="eastAsia"/>
        </w:rPr>
        <w:t>公益社団法人福島相双復興推進機構（以下、「当機構」</w:t>
      </w:r>
      <w:r w:rsidR="003610AC" w:rsidRPr="0057391F">
        <w:rPr>
          <w:rFonts w:ascii="ＭＳ 明朝" w:eastAsia="ＭＳ 明朝" w:hAnsi="ＭＳ 明朝" w:hint="eastAsia"/>
        </w:rPr>
        <w:t>という。</w:t>
      </w:r>
      <w:r w:rsidRPr="0057391F">
        <w:rPr>
          <w:rFonts w:ascii="ＭＳ 明朝" w:eastAsia="ＭＳ 明朝" w:hAnsi="ＭＳ 明朝" w:hint="eastAsia"/>
        </w:rPr>
        <w:t>）</w:t>
      </w:r>
      <w:r w:rsidR="00865AAE" w:rsidRPr="0057391F">
        <w:rPr>
          <w:rFonts w:ascii="ＭＳ 明朝" w:eastAsia="ＭＳ 明朝" w:hAnsi="ＭＳ 明朝"/>
        </w:rPr>
        <w:t>では、</w:t>
      </w:r>
      <w:r w:rsidR="00C577DE" w:rsidRPr="0057391F">
        <w:rPr>
          <w:rFonts w:ascii="ＭＳ 明朝" w:eastAsia="ＭＳ 明朝" w:hAnsi="ＭＳ 明朝"/>
        </w:rPr>
        <w:t>令和</w:t>
      </w:r>
      <w:r w:rsidR="00471A0C" w:rsidRPr="0057391F">
        <w:rPr>
          <w:rFonts w:ascii="ＭＳ 明朝" w:eastAsia="ＭＳ 明朝" w:hAnsi="ＭＳ 明朝" w:hint="eastAsia"/>
        </w:rPr>
        <w:t>7</w:t>
      </w:r>
      <w:r w:rsidR="00C577DE" w:rsidRPr="0057391F">
        <w:rPr>
          <w:rFonts w:ascii="ＭＳ 明朝" w:eastAsia="ＭＳ 明朝" w:hAnsi="ＭＳ 明朝"/>
        </w:rPr>
        <w:t>年</w:t>
      </w:r>
      <w:r w:rsidR="00865AAE" w:rsidRPr="0057391F">
        <w:rPr>
          <w:rFonts w:ascii="ＭＳ 明朝" w:eastAsia="ＭＳ 明朝" w:hAnsi="ＭＳ 明朝"/>
        </w:rPr>
        <w:t>度「</w:t>
      </w:r>
      <w:r w:rsidR="0057391F" w:rsidRPr="0057391F">
        <w:rPr>
          <w:rFonts w:ascii="ＭＳ 明朝" w:eastAsia="ＭＳ 明朝" w:hAnsi="ＭＳ 明朝"/>
        </w:rPr>
        <w:t>工業系ものづくり分野における</w:t>
      </w:r>
      <w:r w:rsidR="0057391F" w:rsidRPr="0057391F">
        <w:rPr>
          <w:rFonts w:ascii="ＭＳ 明朝" w:eastAsia="ＭＳ 明朝" w:hAnsi="ＭＳ 明朝" w:hint="eastAsia"/>
        </w:rPr>
        <w:t>持続可能な販路開拓等発展に資する仕組みづくり及び実証等</w:t>
      </w:r>
      <w:r w:rsidR="0057391F" w:rsidRPr="0057391F">
        <w:rPr>
          <w:rFonts w:ascii="ＭＳ 明朝" w:eastAsia="ＭＳ 明朝" w:hAnsi="ＭＳ 明朝"/>
        </w:rPr>
        <w:t>事業</w:t>
      </w:r>
      <w:r w:rsidR="00865AAE" w:rsidRPr="0057391F">
        <w:rPr>
          <w:rFonts w:ascii="ＭＳ 明朝" w:eastAsia="ＭＳ 明朝" w:hAnsi="ＭＳ 明朝"/>
        </w:rPr>
        <w:t xml:space="preserve">」を実施する委託先を、以下の要領で広く募集します。 </w:t>
      </w:r>
    </w:p>
    <w:p w14:paraId="0B0ED98A" w14:textId="35EAA246" w:rsidR="00FC683B" w:rsidRPr="0057391F" w:rsidRDefault="00FC683B">
      <w:pPr>
        <w:spacing w:after="50" w:line="259" w:lineRule="auto"/>
        <w:ind w:left="221" w:firstLine="0"/>
        <w:rPr>
          <w:rFonts w:ascii="ＭＳ 明朝" w:eastAsia="ＭＳ 明朝" w:hAnsi="ＭＳ 明朝"/>
        </w:rPr>
      </w:pPr>
    </w:p>
    <w:p w14:paraId="2B35537D" w14:textId="58D2C130" w:rsidR="00EF417E" w:rsidRPr="0057391F" w:rsidRDefault="00EF417E" w:rsidP="007B5176">
      <w:pPr>
        <w:ind w:left="-5"/>
        <w:rPr>
          <w:rFonts w:ascii="ＭＳ 明朝" w:eastAsia="ＭＳ 明朝" w:hAnsi="ＭＳ 明朝"/>
        </w:rPr>
      </w:pPr>
      <w:r w:rsidRPr="0057391F">
        <w:rPr>
          <w:rFonts w:ascii="ＭＳ 明朝" w:eastAsia="ＭＳ 明朝" w:hAnsi="ＭＳ 明朝" w:hint="eastAsia"/>
        </w:rPr>
        <w:t>１．</w:t>
      </w:r>
      <w:r w:rsidR="00865AAE" w:rsidRPr="0057391F">
        <w:rPr>
          <w:rFonts w:ascii="ＭＳ 明朝" w:eastAsia="ＭＳ 明朝" w:hAnsi="ＭＳ 明朝"/>
        </w:rPr>
        <w:t>事業の目的（概要）</w:t>
      </w:r>
    </w:p>
    <w:p w14:paraId="49CCF5A1" w14:textId="77777777" w:rsidR="0057391F" w:rsidRPr="0057391F" w:rsidRDefault="0057391F" w:rsidP="0057391F">
      <w:pPr>
        <w:spacing w:line="20" w:lineRule="atLeast"/>
        <w:ind w:left="425" w:firstLine="218"/>
        <w:rPr>
          <w:rFonts w:ascii="ＭＳ 明朝" w:eastAsia="ＭＳ 明朝" w:hAnsi="ＭＳ 明朝"/>
        </w:rPr>
      </w:pPr>
      <w:r w:rsidRPr="0057391F">
        <w:rPr>
          <w:rFonts w:ascii="ＭＳ 明朝" w:eastAsia="ＭＳ 明朝" w:hAnsi="ＭＳ 明朝"/>
        </w:rPr>
        <w:t>平成２７年６月１２日に閣議決定された「原子力災害からの福島復興の加速に向けて（福島復興指針）」改訂を踏まえ、平成２７年８月２４日に福島相双復興官民合同チーム</w:t>
      </w:r>
      <w:r w:rsidRPr="0057391F">
        <w:rPr>
          <w:rFonts w:ascii="ＭＳ 明朝" w:eastAsia="ＭＳ 明朝" w:hAnsi="ＭＳ 明朝" w:hint="eastAsia"/>
        </w:rPr>
        <w:t>（以下、「官民合同チーム」という。）</w:t>
      </w:r>
      <w:r w:rsidRPr="0057391F">
        <w:rPr>
          <w:rFonts w:ascii="ＭＳ 明朝" w:eastAsia="ＭＳ 明朝" w:hAnsi="ＭＳ 明朝"/>
        </w:rPr>
        <w:t>が創設され、避難指示等の対象である浜通り地域等１２市町村（田村市、南相馬市、川俣町、広野町、楢葉町、富岡町、川内村、大熊町、双葉町、浪江町、葛尾村及び飯舘村をいい、以下「１２市町村」という。）の事業者等を対象とした自立支援に取り組んでいる。</w:t>
      </w:r>
      <w:r w:rsidRPr="0057391F">
        <w:rPr>
          <w:rFonts w:ascii="ＭＳ 明朝" w:eastAsia="ＭＳ 明朝" w:hAnsi="ＭＳ 明朝" w:hint="eastAsia"/>
        </w:rPr>
        <w:t>近年、復興のフェーズが進むにつれ、個別事業者への支援に加え、１２市町村全体を対象とした産業創出に関する面的支援が求められており、国家プロジェクトである福島イノベーション・コースト構想のもと、以下の取組を進める。</w:t>
      </w:r>
    </w:p>
    <w:p w14:paraId="56F80CA2" w14:textId="77777777" w:rsidR="0057391F" w:rsidRPr="0057391F" w:rsidRDefault="0057391F" w:rsidP="0057391F">
      <w:pPr>
        <w:spacing w:line="20" w:lineRule="atLeast"/>
        <w:ind w:left="425" w:firstLine="218"/>
        <w:rPr>
          <w:rFonts w:ascii="ＭＳ 明朝" w:eastAsia="ＭＳ 明朝" w:hAnsi="ＭＳ 明朝"/>
        </w:rPr>
      </w:pPr>
      <w:r w:rsidRPr="0057391F">
        <w:rPr>
          <w:rFonts w:ascii="ＭＳ 明朝" w:eastAsia="ＭＳ 明朝" w:hAnsi="ＭＳ 明朝" w:hint="eastAsia"/>
        </w:rPr>
        <w:t>同構想では、重点６分野（廃炉、ロボット・ドローン、エネルギー・環境・リサイクル、農林水産業、医療関連、航空宇宙）において、企業と企業、企業と研究機関等の新たな結合が盛んに起こることが期待されており、例えば、関連するスタートアップ企業が１２市町村に多く進出するなど、新たな結合の対象となる企業等は増加しつつある。これらのものに対する支援機関等のマッチングや各種支援が奏功し、上市を見据えた成長フェーズに進む企業も出現しているが、より多くの結合がさまざまなレイヤーで頻繁に発生するよう促すための仕組みが求められる。例えば、工業系ものづくり分野においては、１２市町村に震災前から立地する地元の工業系ものづくり事業者と、震災後に進出したファブレス型スタートアップ企業、さらには研究機関との間で、試作品の設計・製造等の連携等が一層進むことが期待される。</w:t>
      </w:r>
    </w:p>
    <w:p w14:paraId="05099951" w14:textId="77777777" w:rsidR="0057391F" w:rsidRPr="0057391F" w:rsidRDefault="0057391F" w:rsidP="0057391F">
      <w:pPr>
        <w:spacing w:line="20" w:lineRule="atLeast"/>
        <w:ind w:left="425" w:firstLine="218"/>
        <w:rPr>
          <w:rFonts w:ascii="ＭＳ 明朝" w:eastAsia="ＭＳ 明朝" w:hAnsi="ＭＳ 明朝"/>
        </w:rPr>
      </w:pPr>
      <w:r w:rsidRPr="0057391F">
        <w:rPr>
          <w:rFonts w:ascii="ＭＳ 明朝" w:eastAsia="ＭＳ 明朝" w:hAnsi="ＭＳ 明朝" w:hint="eastAsia"/>
        </w:rPr>
        <w:t>本事業では、１２市町村において企業間等の新たな結合が持続的に創出されるような仕組みを検討・構築することで、これらの企業群の販路開拓を面的に促進するとともに、福島イノベーション・コースト構想の実現を通じた復興の後押しを目的とする。</w:t>
      </w:r>
    </w:p>
    <w:p w14:paraId="2699CD94" w14:textId="77777777" w:rsidR="00FC683B" w:rsidRPr="0057391F" w:rsidRDefault="00865AAE">
      <w:pPr>
        <w:spacing w:after="50" w:line="259" w:lineRule="auto"/>
        <w:ind w:left="0" w:firstLine="0"/>
        <w:rPr>
          <w:rFonts w:ascii="ＭＳ 明朝" w:eastAsia="ＭＳ 明朝" w:hAnsi="ＭＳ 明朝"/>
        </w:rPr>
      </w:pPr>
      <w:r w:rsidRPr="0057391F">
        <w:rPr>
          <w:rFonts w:ascii="ＭＳ 明朝" w:eastAsia="ＭＳ 明朝" w:hAnsi="ＭＳ 明朝"/>
        </w:rPr>
        <w:t xml:space="preserve"> </w:t>
      </w:r>
    </w:p>
    <w:p w14:paraId="4B068B62" w14:textId="3D6A8A8C" w:rsidR="00DA2C74" w:rsidRPr="0057391F" w:rsidRDefault="00865AAE" w:rsidP="00DA2C74">
      <w:pPr>
        <w:spacing w:after="3" w:line="20" w:lineRule="atLeast"/>
        <w:ind w:left="9" w:hangingChars="4" w:hanging="9"/>
        <w:rPr>
          <w:rFonts w:ascii="ＭＳ 明朝" w:eastAsia="ＭＳ 明朝" w:hAnsi="ＭＳ 明朝"/>
        </w:rPr>
      </w:pPr>
      <w:r w:rsidRPr="0057391F">
        <w:rPr>
          <w:rFonts w:ascii="ＭＳ 明朝" w:eastAsia="ＭＳ 明朝" w:hAnsi="ＭＳ 明朝"/>
        </w:rPr>
        <w:t>２．事業内容</w:t>
      </w:r>
      <w:r w:rsidR="00923566" w:rsidRPr="0057391F">
        <w:rPr>
          <w:rFonts w:ascii="ＭＳ 明朝" w:eastAsia="ＭＳ 明朝" w:hAnsi="ＭＳ 明朝" w:hint="eastAsia"/>
        </w:rPr>
        <w:t>及び実施方法等</w:t>
      </w:r>
    </w:p>
    <w:p w14:paraId="14925446" w14:textId="78B5A0EA" w:rsidR="00DA2C74" w:rsidRPr="0057391F" w:rsidRDefault="00923566" w:rsidP="00DA2C74">
      <w:pPr>
        <w:numPr>
          <w:ilvl w:val="0"/>
          <w:numId w:val="4"/>
        </w:numPr>
        <w:ind w:left="662" w:hanging="662"/>
        <w:rPr>
          <w:rFonts w:ascii="ＭＳ 明朝" w:eastAsia="ＭＳ 明朝" w:hAnsi="ＭＳ 明朝"/>
        </w:rPr>
      </w:pPr>
      <w:r w:rsidRPr="0057391F">
        <w:rPr>
          <w:rFonts w:ascii="ＭＳ 明朝" w:eastAsia="ＭＳ 明朝" w:hAnsi="ＭＳ 明朝" w:hint="eastAsia"/>
        </w:rPr>
        <w:t>事業</w:t>
      </w:r>
      <w:r w:rsidR="00DA2C74" w:rsidRPr="0057391F">
        <w:rPr>
          <w:rFonts w:ascii="ＭＳ 明朝" w:eastAsia="ＭＳ 明朝" w:hAnsi="ＭＳ 明朝" w:hint="eastAsia"/>
        </w:rPr>
        <w:t>内容</w:t>
      </w:r>
    </w:p>
    <w:p w14:paraId="4EE07AAC" w14:textId="77777777" w:rsidR="0057391F" w:rsidRPr="0057391F" w:rsidRDefault="0057391F" w:rsidP="0057391F">
      <w:pPr>
        <w:spacing w:after="3" w:line="20" w:lineRule="atLeast"/>
        <w:ind w:left="567" w:firstLineChars="100" w:firstLine="220"/>
        <w:rPr>
          <w:rFonts w:ascii="ＭＳ 明朝" w:eastAsia="ＭＳ 明朝" w:hAnsi="ＭＳ 明朝"/>
        </w:rPr>
      </w:pPr>
      <w:r w:rsidRPr="0057391F">
        <w:rPr>
          <w:rFonts w:ascii="ＭＳ 明朝" w:eastAsia="ＭＳ 明朝" w:hAnsi="ＭＳ 明朝" w:hint="eastAsia"/>
        </w:rPr>
        <w:t>受託者は以下①～⑥の内容について実施すること。</w:t>
      </w:r>
    </w:p>
    <w:p w14:paraId="14CEF2DA" w14:textId="77777777" w:rsidR="0057391F" w:rsidRPr="0057391F" w:rsidRDefault="0057391F" w:rsidP="0057391F">
      <w:pPr>
        <w:spacing w:after="3" w:line="20" w:lineRule="atLeast"/>
        <w:ind w:left="567" w:firstLineChars="100" w:firstLine="220"/>
        <w:rPr>
          <w:rFonts w:ascii="ＭＳ 明朝" w:eastAsia="ＭＳ 明朝" w:hAnsi="ＭＳ 明朝"/>
        </w:rPr>
      </w:pPr>
      <w:r w:rsidRPr="0057391F">
        <w:rPr>
          <w:rFonts w:ascii="ＭＳ 明朝" w:eastAsia="ＭＳ 明朝" w:hAnsi="ＭＳ 明朝" w:hint="eastAsia"/>
        </w:rPr>
        <w:t>なお、受託者の創意工夫によって、より高い事業効果が期待される取組が提案された場合には、当機構と協議の上事業内容を確定し、当該内容を踏まえて実施する。</w:t>
      </w:r>
    </w:p>
    <w:p w14:paraId="62474AEB" w14:textId="70A23E74" w:rsidR="0057391F" w:rsidRPr="0057391F" w:rsidRDefault="0057391F" w:rsidP="0057391F">
      <w:pPr>
        <w:spacing w:after="3" w:line="20" w:lineRule="atLeast"/>
        <w:ind w:left="567"/>
        <w:rPr>
          <w:rFonts w:ascii="ＭＳ 明朝" w:eastAsia="ＭＳ 明朝" w:hAnsi="ＭＳ 明朝"/>
        </w:rPr>
      </w:pPr>
    </w:p>
    <w:p w14:paraId="1B42E44D" w14:textId="070D5748" w:rsidR="0057391F" w:rsidRPr="0057391F" w:rsidRDefault="0057391F" w:rsidP="0057391F">
      <w:pPr>
        <w:spacing w:after="3" w:line="20" w:lineRule="atLeast"/>
        <w:ind w:left="567"/>
        <w:rPr>
          <w:rFonts w:ascii="ＭＳ 明朝" w:eastAsia="ＭＳ 明朝" w:hAnsi="ＭＳ 明朝"/>
        </w:rPr>
      </w:pPr>
    </w:p>
    <w:p w14:paraId="25DA0B4C" w14:textId="77777777" w:rsidR="0057391F" w:rsidRPr="0057391F" w:rsidRDefault="0057391F" w:rsidP="0057391F">
      <w:pPr>
        <w:spacing w:after="3" w:line="20" w:lineRule="atLeast"/>
        <w:ind w:left="567"/>
        <w:rPr>
          <w:rFonts w:ascii="ＭＳ 明朝" w:eastAsia="ＭＳ 明朝" w:hAnsi="ＭＳ 明朝"/>
        </w:rPr>
      </w:pPr>
    </w:p>
    <w:p w14:paraId="6411FC46"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lastRenderedPageBreak/>
        <w:t>地域コーディネーターと広域コーディネーターのあり方検討</w:t>
      </w:r>
    </w:p>
    <w:p w14:paraId="210800A5"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１２市町村には、スタートアップの相談役となる「お節介」的な“地域コーディネーター”が存在し、それぞれの所在する地域にて、自身のコネクションや経験等を駆使して多様な課題に対する解決方法の提供に尽力している。これまで、地域コーディネーターの活躍により、進出スタートアップ等の孤立が防がれ、地元事業者とのつながりが生み出されるなど、新たな結合を通じたポジティブな成果が現れている。</w:t>
      </w:r>
    </w:p>
    <w:p w14:paraId="4B0D6D0B"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一方、地域内では解決できない課題や地域コーディネーターの知見や経験が及ばない領域で対処が求められる場面も出現していることから、地域コーディネーターをサポートする体制を確保することが重要。</w:t>
      </w:r>
    </w:p>
    <w:p w14:paraId="5D1D1430"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そのためには１２市町村を広域でカバーできる“広域コーディネーター”が、臨機応変に地域コーディネーターと連携し、補完的に機能することが肝要である。（広域コーディネーターは、１２市町村を広域で管轄する福島イノベーション・コースト構想推進機構や官民合同チームのような組織が担うことを想定。）</w:t>
      </w:r>
    </w:p>
    <w:p w14:paraId="3F9C636F"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これら地域コーディネーターと広域コーディネーターが有機的に連携できるよう、連携のあり方を検討する。具体的には、それぞれに必要な機能や特性等を明確化し、両者間の連携が求められるパターンを例示する。また、地域コーディネーターや広域コーディネーターへのアプローチの円滑化を図るため、所在を顕示するとともに、その情報が必要とする者に届くよう発信方法を提案する。</w:t>
      </w:r>
    </w:p>
    <w:p w14:paraId="71ECF37A" w14:textId="0C364F33" w:rsidR="00DA2C74" w:rsidRPr="0057391F" w:rsidRDefault="0057391F" w:rsidP="00DA2C74">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なお、昨年度の委託事業において、コーディネーターの重要な機能のひとつとして、１２市町村で生み出された製品やサービスが市場に受け入れられるよう、感度高くアンテナを立てフィードバックを実施する需要搬入機能が求められることが分かっている。コーディネーター機能の検討においては、この点にも留意すること。</w:t>
      </w:r>
    </w:p>
    <w:p w14:paraId="4B022165"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t>地域コーディネーターの掘り起こし、意識醸成</w:t>
      </w:r>
    </w:p>
    <w:p w14:paraId="2BC80EBD"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上記①のとおり、既に地域コーディネーターは存在するものの、コネクションや得意とする領域は区々であることから、多様な課題に対応し、持続的な仕組みとするには、新たに地域コーディネーターとなりうる人材の掘り起こしと顕在化が重要。昨年度委託事業においてリストアップした候補者人材名簿をもとに、拡充を図ること。</w:t>
      </w:r>
    </w:p>
    <w:p w14:paraId="34EA237B"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さらに掘り起こしだけでなく、既存の地域コーディネーター、広域コーディネーターとのネットワーキング促進や、地域コーディネーターに必要なマインドを備えるための意識醸成を行う。意識醸成に当たっては、単にセミナーを開催するのではなく、既存の枠組みに組み込むなど効果的かつ持続的な方法を検討すること。</w:t>
      </w:r>
    </w:p>
    <w:p w14:paraId="155FEFB7"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t>福島県内支援機関同士の既存ネットワークとの連携（県域への拡大）</w:t>
      </w:r>
    </w:p>
    <w:p w14:paraId="1C7C04A4" w14:textId="77777777" w:rsidR="0057391F" w:rsidRPr="0057391F" w:rsidRDefault="0057391F" w:rsidP="0057391F">
      <w:pPr>
        <w:spacing w:after="3" w:line="20" w:lineRule="atLeast"/>
        <w:ind w:left="987" w:firstLineChars="100" w:firstLine="220"/>
        <w:rPr>
          <w:rFonts w:ascii="ＭＳ 明朝" w:eastAsia="ＭＳ 明朝" w:hAnsi="ＭＳ 明朝"/>
        </w:rPr>
      </w:pPr>
      <w:r w:rsidRPr="0057391F">
        <w:rPr>
          <w:rFonts w:ascii="ＭＳ 明朝" w:eastAsia="ＭＳ 明朝" w:hAnsi="ＭＳ 明朝" w:hint="eastAsia"/>
        </w:rPr>
        <w:t>持続的な仕組みとするには既存のネットワークに組み込みを図り、県内支援機関とも連携することが必要。そのために必要な手立てを行う（例：県内支援機関同士の連携会議への参加等）。</w:t>
      </w:r>
    </w:p>
    <w:p w14:paraId="5CCAD427"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t>有識者座談会の実施</w:t>
      </w:r>
    </w:p>
    <w:p w14:paraId="6C39CE6E" w14:textId="77777777" w:rsidR="0057391F" w:rsidRPr="0057391F" w:rsidRDefault="0057391F" w:rsidP="0057391F">
      <w:pPr>
        <w:spacing w:after="3" w:line="20" w:lineRule="atLeast"/>
        <w:ind w:leftChars="472" w:left="1038" w:firstLineChars="100" w:firstLine="220"/>
        <w:rPr>
          <w:rFonts w:ascii="ＭＳ 明朝" w:eastAsia="ＭＳ 明朝" w:hAnsi="ＭＳ 明朝"/>
        </w:rPr>
      </w:pPr>
      <w:r w:rsidRPr="0057391F">
        <w:rPr>
          <w:rFonts w:ascii="ＭＳ 明朝" w:eastAsia="ＭＳ 明朝" w:hAnsi="ＭＳ 明朝" w:hint="eastAsia"/>
        </w:rPr>
        <w:t>上記①～③の実施に当たり、地元や専門家の意見を反映するべく、地元企業、進出企業（スタートアップ含む）、地元支援機関、アカデミア、研究機関等の有識者による座談会形式の意見交換会を年2回以上開催する。なお、有識者は昨年度と同様とし、原則選定は行わないものとする。</w:t>
      </w:r>
    </w:p>
    <w:p w14:paraId="00B1523E"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t>プロトタイピングの実施</w:t>
      </w:r>
    </w:p>
    <w:p w14:paraId="2DACC6CD" w14:textId="77777777" w:rsidR="0057391F" w:rsidRPr="0057391F" w:rsidRDefault="0057391F" w:rsidP="0057391F">
      <w:pPr>
        <w:spacing w:after="3" w:line="20" w:lineRule="atLeast"/>
        <w:ind w:leftChars="444" w:left="977" w:firstLineChars="100" w:firstLine="220"/>
        <w:rPr>
          <w:rFonts w:ascii="ＭＳ 明朝" w:eastAsia="ＭＳ 明朝" w:hAnsi="ＭＳ 明朝"/>
        </w:rPr>
      </w:pPr>
      <w:r w:rsidRPr="0057391F">
        <w:rPr>
          <w:rFonts w:ascii="ＭＳ 明朝" w:eastAsia="ＭＳ 明朝" w:hAnsi="ＭＳ 明朝" w:hint="eastAsia"/>
        </w:rPr>
        <w:t>上述した内容が有機的な仕組みとなるために、新結合案件を具体的に組成するプロトタイピングを、令和７年度第4四半期までに最低1件実施する。</w:t>
      </w:r>
    </w:p>
    <w:p w14:paraId="58537BBE" w14:textId="77777777" w:rsidR="0057391F" w:rsidRPr="0057391F" w:rsidRDefault="0057391F" w:rsidP="0057391F">
      <w:pPr>
        <w:numPr>
          <w:ilvl w:val="0"/>
          <w:numId w:val="17"/>
        </w:numPr>
        <w:spacing w:after="3" w:line="20" w:lineRule="atLeast"/>
        <w:rPr>
          <w:rFonts w:ascii="ＭＳ 明朝" w:eastAsia="ＭＳ 明朝" w:hAnsi="ＭＳ 明朝"/>
        </w:rPr>
      </w:pPr>
      <w:r w:rsidRPr="0057391F">
        <w:rPr>
          <w:rFonts w:ascii="ＭＳ 明朝" w:eastAsia="ＭＳ 明朝" w:hAnsi="ＭＳ 明朝" w:hint="eastAsia"/>
        </w:rPr>
        <w:t>業務ファシリテーション機能のあり方の検討、類似事業者へのヒアリング</w:t>
      </w:r>
    </w:p>
    <w:p w14:paraId="15BF0221" w14:textId="77777777" w:rsidR="0057391F" w:rsidRPr="0057391F" w:rsidRDefault="0057391F" w:rsidP="0057391F">
      <w:pPr>
        <w:tabs>
          <w:tab w:val="left" w:pos="2268"/>
        </w:tabs>
        <w:spacing w:after="3" w:line="20" w:lineRule="atLeast"/>
        <w:ind w:leftChars="438" w:left="964" w:firstLineChars="100" w:firstLine="220"/>
        <w:rPr>
          <w:rFonts w:ascii="ＭＳ 明朝" w:eastAsia="ＭＳ 明朝" w:hAnsi="ＭＳ 明朝"/>
        </w:rPr>
      </w:pPr>
      <w:r w:rsidRPr="0057391F">
        <w:rPr>
          <w:rFonts w:ascii="ＭＳ 明朝" w:eastAsia="ＭＳ 明朝" w:hAnsi="ＭＳ 明朝" w:hint="eastAsia"/>
        </w:rPr>
        <w:t>域外からのプレーヤーの呼び込み、新たな結合及び地域への定着を促進するため、特にスタートアップ向けの業務ファシリテーション機能の内容、あり方を検討する他、類似事業を実施している事業者や他地域へのヒアリングを実施する。</w:t>
      </w:r>
    </w:p>
    <w:p w14:paraId="5BC15C8A" w14:textId="77777777" w:rsidR="0057391F" w:rsidRPr="0057391F" w:rsidRDefault="0057391F" w:rsidP="0057391F">
      <w:pPr>
        <w:tabs>
          <w:tab w:val="left" w:pos="2268"/>
        </w:tabs>
        <w:spacing w:after="3" w:line="20" w:lineRule="atLeast"/>
        <w:ind w:leftChars="438" w:left="964" w:firstLineChars="100" w:firstLine="220"/>
        <w:rPr>
          <w:rFonts w:ascii="ＭＳ 明朝" w:eastAsia="ＭＳ 明朝" w:hAnsi="ＭＳ 明朝"/>
        </w:rPr>
      </w:pPr>
      <w:r w:rsidRPr="0057391F">
        <w:rPr>
          <w:rFonts w:ascii="ＭＳ 明朝" w:eastAsia="ＭＳ 明朝" w:hAnsi="ＭＳ 明朝" w:hint="eastAsia"/>
        </w:rPr>
        <w:t>機能の例として、１）スタートアップがコア業務に注力できるよう非コア業務を外部機関等が請負、２）より専門性の高い試験等の業務において知見のある外部機関等がサポート、等を想定している。</w:t>
      </w:r>
    </w:p>
    <w:p w14:paraId="24080EF3" w14:textId="77777777" w:rsidR="0057391F" w:rsidRPr="0057391F" w:rsidRDefault="0057391F" w:rsidP="0057391F">
      <w:pPr>
        <w:tabs>
          <w:tab w:val="left" w:pos="2268"/>
        </w:tabs>
        <w:spacing w:after="3" w:line="20" w:lineRule="atLeast"/>
        <w:ind w:leftChars="438" w:left="964" w:firstLineChars="100" w:firstLine="220"/>
        <w:rPr>
          <w:rFonts w:ascii="ＭＳ 明朝" w:eastAsia="ＭＳ 明朝" w:hAnsi="ＭＳ 明朝"/>
        </w:rPr>
      </w:pPr>
      <w:r w:rsidRPr="0057391F">
        <w:rPr>
          <w:rFonts w:ascii="ＭＳ 明朝" w:eastAsia="ＭＳ 明朝" w:hAnsi="ＭＳ 明朝" w:hint="eastAsia"/>
        </w:rPr>
        <w:lastRenderedPageBreak/>
        <w:t>当該ファシリテーション機能の存在が、コーディネーター業務の実施に当たり提供できうるソリューションのひとつとなることを想定しており、上記①～⑤も念頭に置きつつ検討すること。</w:t>
      </w:r>
    </w:p>
    <w:p w14:paraId="17797A73" w14:textId="77777777" w:rsidR="00DA2C74" w:rsidRPr="0057391F" w:rsidRDefault="00DA2C74" w:rsidP="00DA2C74">
      <w:pPr>
        <w:pStyle w:val="af1"/>
        <w:spacing w:line="20" w:lineRule="atLeast"/>
        <w:ind w:leftChars="0" w:left="0" w:firstLine="0"/>
        <w:rPr>
          <w:rFonts w:ascii="ＭＳ 明朝" w:eastAsia="ＭＳ 明朝" w:hAnsi="ＭＳ 明朝"/>
          <w:color w:val="0070C0"/>
        </w:rPr>
      </w:pPr>
    </w:p>
    <w:p w14:paraId="2A5B503E" w14:textId="0E4DFE6C" w:rsidR="00DA2C74" w:rsidRPr="0057391F" w:rsidRDefault="00DA2C74" w:rsidP="00DA2C74">
      <w:pPr>
        <w:spacing w:after="3" w:line="20" w:lineRule="atLeast"/>
        <w:rPr>
          <w:rFonts w:ascii="ＭＳ 明朝" w:eastAsia="ＭＳ 明朝" w:hAnsi="ＭＳ 明朝"/>
        </w:rPr>
      </w:pPr>
      <w:r w:rsidRPr="0057391F">
        <w:rPr>
          <w:rFonts w:ascii="ＭＳ 明朝" w:eastAsia="ＭＳ 明朝" w:hAnsi="ＭＳ 明朝" w:hint="eastAsia"/>
          <w:color w:val="000000" w:themeColor="text1"/>
        </w:rPr>
        <w:t>（２）</w:t>
      </w:r>
      <w:r w:rsidRPr="0057391F">
        <w:rPr>
          <w:rFonts w:ascii="ＭＳ 明朝" w:eastAsia="ＭＳ 明朝" w:hAnsi="ＭＳ 明朝"/>
          <w:color w:val="000000" w:themeColor="text1"/>
        </w:rPr>
        <w:t>実</w:t>
      </w:r>
      <w:r w:rsidRPr="0057391F">
        <w:rPr>
          <w:rFonts w:ascii="ＭＳ 明朝" w:eastAsia="ＭＳ 明朝" w:hAnsi="ＭＳ 明朝"/>
        </w:rPr>
        <w:t>施</w:t>
      </w:r>
      <w:r w:rsidRPr="0057391F">
        <w:rPr>
          <w:rFonts w:ascii="ＭＳ 明朝" w:eastAsia="ＭＳ 明朝" w:hAnsi="ＭＳ 明朝" w:hint="eastAsia"/>
        </w:rPr>
        <w:t>方法</w:t>
      </w:r>
    </w:p>
    <w:p w14:paraId="7295348F" w14:textId="77777777" w:rsidR="0057391F" w:rsidRPr="0057391F" w:rsidRDefault="0057391F" w:rsidP="0057391F">
      <w:pPr>
        <w:spacing w:after="3" w:line="20" w:lineRule="atLeast"/>
        <w:ind w:left="567" w:firstLineChars="100" w:firstLine="220"/>
        <w:rPr>
          <w:rFonts w:ascii="ＭＳ 明朝" w:eastAsia="ＭＳ 明朝" w:hAnsi="ＭＳ 明朝"/>
        </w:rPr>
      </w:pPr>
      <w:r w:rsidRPr="0057391F">
        <w:rPr>
          <w:rFonts w:ascii="ＭＳ 明朝" w:eastAsia="ＭＳ 明朝" w:hAnsi="ＭＳ 明朝"/>
        </w:rPr>
        <w:t>受託者は</w:t>
      </w:r>
      <w:r w:rsidRPr="0057391F">
        <w:rPr>
          <w:rFonts w:ascii="ＭＳ 明朝" w:eastAsia="ＭＳ 明朝" w:hAnsi="ＭＳ 明朝" w:hint="eastAsia"/>
        </w:rPr>
        <w:t>、当機構</w:t>
      </w:r>
      <w:r w:rsidRPr="0057391F">
        <w:rPr>
          <w:rFonts w:ascii="ＭＳ 明朝" w:eastAsia="ＭＳ 明朝" w:hAnsi="ＭＳ 明朝"/>
        </w:rPr>
        <w:t>のほか、必要に応じて１２市町村の自治体</w:t>
      </w:r>
      <w:r w:rsidRPr="0057391F">
        <w:rPr>
          <w:rFonts w:ascii="ＭＳ 明朝" w:eastAsia="ＭＳ 明朝" w:hAnsi="ＭＳ 明朝" w:hint="eastAsia"/>
        </w:rPr>
        <w:t>や</w:t>
      </w:r>
      <w:r w:rsidRPr="0057391F">
        <w:rPr>
          <w:rFonts w:ascii="ＭＳ 明朝" w:eastAsia="ＭＳ 明朝" w:hAnsi="ＭＳ 明朝"/>
        </w:rPr>
        <w:t>その他関係機関</w:t>
      </w:r>
      <w:r w:rsidRPr="0057391F">
        <w:rPr>
          <w:rFonts w:ascii="ＭＳ 明朝" w:eastAsia="ＭＳ 明朝" w:hAnsi="ＭＳ 明朝" w:hint="eastAsia"/>
        </w:rPr>
        <w:t>及び当機構による</w:t>
      </w:r>
      <w:r w:rsidRPr="0057391F">
        <w:rPr>
          <w:rFonts w:ascii="ＭＳ 明朝" w:eastAsia="ＭＳ 明朝" w:hAnsi="ＭＳ 明朝"/>
        </w:rPr>
        <w:t>令和</w:t>
      </w:r>
      <w:r w:rsidRPr="0057391F">
        <w:rPr>
          <w:rFonts w:ascii="ＭＳ 明朝" w:eastAsia="ＭＳ 明朝" w:hAnsi="ＭＳ 明朝" w:hint="eastAsia"/>
        </w:rPr>
        <w:t>７</w:t>
      </w:r>
      <w:r w:rsidRPr="0057391F">
        <w:rPr>
          <w:rFonts w:ascii="ＭＳ 明朝" w:eastAsia="ＭＳ 明朝" w:hAnsi="ＭＳ 明朝"/>
        </w:rPr>
        <w:t>年度</w:t>
      </w:r>
      <w:r w:rsidRPr="0057391F">
        <w:rPr>
          <w:rFonts w:ascii="ＭＳ 明朝" w:eastAsia="ＭＳ 明朝" w:hAnsi="ＭＳ 明朝" w:hint="eastAsia"/>
        </w:rPr>
        <w:t>「</w:t>
      </w:r>
      <w:r w:rsidRPr="0057391F">
        <w:rPr>
          <w:rFonts w:ascii="ＭＳ 明朝" w:eastAsia="ＭＳ 明朝" w:hAnsi="ＭＳ 明朝"/>
        </w:rPr>
        <w:t>工業系ものづくり分野における販路開拓</w:t>
      </w:r>
      <w:r w:rsidRPr="0057391F">
        <w:rPr>
          <w:rFonts w:ascii="ＭＳ 明朝" w:eastAsia="ＭＳ 明朝" w:hAnsi="ＭＳ 明朝" w:hint="eastAsia"/>
        </w:rPr>
        <w:t>実証</w:t>
      </w:r>
      <w:r w:rsidRPr="0057391F">
        <w:rPr>
          <w:rFonts w:ascii="ＭＳ 明朝" w:eastAsia="ＭＳ 明朝" w:hAnsi="ＭＳ 明朝"/>
        </w:rPr>
        <w:t>等事業</w:t>
      </w:r>
      <w:r w:rsidRPr="0057391F">
        <w:rPr>
          <w:rFonts w:ascii="ＭＳ 明朝" w:eastAsia="ＭＳ 明朝" w:hAnsi="ＭＳ 明朝" w:hint="eastAsia"/>
        </w:rPr>
        <w:t>」</w:t>
      </w:r>
      <w:r w:rsidRPr="0057391F">
        <w:rPr>
          <w:rFonts w:ascii="ＭＳ 明朝" w:eastAsia="ＭＳ 明朝" w:hAnsi="ＭＳ 明朝"/>
        </w:rPr>
        <w:t>の受託先とも連携して</w:t>
      </w:r>
      <w:r w:rsidRPr="0057391F">
        <w:rPr>
          <w:rFonts w:ascii="ＭＳ 明朝" w:eastAsia="ＭＳ 明朝" w:hAnsi="ＭＳ 明朝" w:hint="eastAsia"/>
        </w:rPr>
        <w:t>１２市町村の工業系ものづくり企業等の持続的発展を図る方策の検討</w:t>
      </w:r>
      <w:r w:rsidRPr="0057391F">
        <w:rPr>
          <w:rFonts w:ascii="ＭＳ 明朝" w:eastAsia="ＭＳ 明朝" w:hAnsi="ＭＳ 明朝"/>
        </w:rPr>
        <w:t>を実施すること。</w:t>
      </w:r>
    </w:p>
    <w:p w14:paraId="610E34EE" w14:textId="77777777" w:rsidR="0057391F" w:rsidRPr="0057391F" w:rsidRDefault="0057391F" w:rsidP="0057391F">
      <w:pPr>
        <w:spacing w:after="3" w:line="20" w:lineRule="atLeast"/>
        <w:ind w:left="567" w:firstLineChars="100" w:firstLine="220"/>
        <w:rPr>
          <w:rFonts w:ascii="ＭＳ 明朝" w:eastAsia="ＭＳ 明朝" w:hAnsi="ＭＳ 明朝"/>
        </w:rPr>
      </w:pPr>
      <w:r w:rsidRPr="0057391F">
        <w:rPr>
          <w:rFonts w:ascii="ＭＳ 明朝" w:eastAsia="ＭＳ 明朝" w:hAnsi="ＭＳ 明朝" w:hint="eastAsia"/>
        </w:rPr>
        <w:t>また受託者は、事業開始後速やかに昨年度事業の成果報告書を参照する等によりキャッチアップを行うこと。</w:t>
      </w:r>
    </w:p>
    <w:p w14:paraId="1DF4FA4D" w14:textId="77777777" w:rsidR="0013707E" w:rsidRPr="0057391F" w:rsidRDefault="0013707E" w:rsidP="0013707E">
      <w:pPr>
        <w:spacing w:after="3" w:line="20" w:lineRule="atLeast"/>
        <w:ind w:left="567"/>
        <w:rPr>
          <w:rFonts w:ascii="ＭＳ 明朝" w:eastAsia="ＭＳ 明朝" w:hAnsi="ＭＳ 明朝"/>
          <w:color w:val="0070C0"/>
        </w:rPr>
      </w:pPr>
    </w:p>
    <w:p w14:paraId="5A3315AB" w14:textId="77777777" w:rsidR="0013707E" w:rsidRPr="0057391F" w:rsidRDefault="0013707E" w:rsidP="0013707E">
      <w:pPr>
        <w:spacing w:after="3" w:line="20" w:lineRule="atLeast"/>
        <w:rPr>
          <w:rFonts w:ascii="ＭＳ 明朝" w:eastAsia="ＭＳ 明朝" w:hAnsi="ＭＳ 明朝"/>
          <w:color w:val="000000" w:themeColor="text1"/>
        </w:rPr>
      </w:pPr>
      <w:r w:rsidRPr="0057391F">
        <w:rPr>
          <w:rFonts w:ascii="ＭＳ 明朝" w:eastAsia="ＭＳ 明朝" w:hAnsi="ＭＳ 明朝" w:hint="eastAsia"/>
          <w:color w:val="000000" w:themeColor="text1"/>
        </w:rPr>
        <w:t>（３）実施体制</w:t>
      </w:r>
    </w:p>
    <w:p w14:paraId="3CD4C3E0" w14:textId="017162D7" w:rsidR="0057391F" w:rsidRPr="0057391F" w:rsidRDefault="0057391F" w:rsidP="0057391F">
      <w:pPr>
        <w:spacing w:after="3" w:line="20" w:lineRule="atLeast"/>
        <w:ind w:left="567" w:firstLineChars="100" w:firstLine="220"/>
        <w:rPr>
          <w:rFonts w:ascii="ＭＳ 明朝" w:eastAsia="ＭＳ 明朝" w:hAnsi="ＭＳ 明朝"/>
        </w:rPr>
      </w:pPr>
      <w:r w:rsidRPr="0057391F">
        <w:rPr>
          <w:rFonts w:ascii="ＭＳ 明朝" w:eastAsia="ＭＳ 明朝" w:hAnsi="ＭＳ 明朝"/>
        </w:rPr>
        <w:t>受託者は、以下の体制を構築し、</w:t>
      </w:r>
      <w:r w:rsidRPr="0057391F">
        <w:rPr>
          <w:rFonts w:ascii="ＭＳ 明朝" w:eastAsia="ＭＳ 明朝" w:hAnsi="ＭＳ 明朝" w:hint="eastAsia"/>
        </w:rPr>
        <w:t>持続可能な仕組みづくりの検討・実証</w:t>
      </w:r>
      <w:r w:rsidRPr="0057391F">
        <w:rPr>
          <w:rFonts w:ascii="ＭＳ 明朝" w:eastAsia="ＭＳ 明朝" w:hAnsi="ＭＳ 明朝"/>
        </w:rPr>
        <w:t>を行う</w:t>
      </w:r>
      <w:r w:rsidRPr="0057391F">
        <w:rPr>
          <w:rFonts w:ascii="ＭＳ 明朝" w:eastAsia="ＭＳ 明朝" w:hAnsi="ＭＳ 明朝" w:hint="eastAsia"/>
        </w:rPr>
        <w:t>こと</w:t>
      </w:r>
      <w:r w:rsidRPr="0057391F">
        <w:rPr>
          <w:rFonts w:ascii="ＭＳ 明朝" w:eastAsia="ＭＳ 明朝" w:hAnsi="ＭＳ 明朝"/>
        </w:rPr>
        <w:t xml:space="preserve">。具体的な体制は、当機構と協議の上、指示された内容を踏まえて確定させるものとする。  </w:t>
      </w:r>
    </w:p>
    <w:p w14:paraId="496B3E78" w14:textId="77777777" w:rsidR="0057391F" w:rsidRPr="0057391F" w:rsidRDefault="0057391F" w:rsidP="0057391F">
      <w:pPr>
        <w:spacing w:line="20" w:lineRule="atLeast"/>
        <w:ind w:left="866" w:hanging="223"/>
        <w:rPr>
          <w:rFonts w:ascii="ＭＳ 明朝" w:eastAsia="ＭＳ 明朝" w:hAnsi="ＭＳ 明朝"/>
        </w:rPr>
      </w:pPr>
      <w:r w:rsidRPr="0057391F">
        <w:rPr>
          <w:rFonts w:ascii="ＭＳ 明朝" w:eastAsia="ＭＳ 明朝" w:hAnsi="ＭＳ 明朝"/>
        </w:rPr>
        <w:t>①</w:t>
      </w:r>
      <w:r w:rsidRPr="0057391F">
        <w:rPr>
          <w:rFonts w:ascii="ＭＳ 明朝" w:eastAsia="ＭＳ 明朝" w:hAnsi="ＭＳ 明朝" w:hint="eastAsia"/>
        </w:rPr>
        <w:t>工業系事業者</w:t>
      </w:r>
      <w:r w:rsidRPr="0057391F">
        <w:rPr>
          <w:rFonts w:ascii="ＭＳ 明朝" w:eastAsia="ＭＳ 明朝" w:hAnsi="ＭＳ 明朝"/>
        </w:rPr>
        <w:t>の販路開拓等に関する</w:t>
      </w:r>
      <w:r w:rsidRPr="0057391F">
        <w:rPr>
          <w:rFonts w:ascii="ＭＳ 明朝" w:eastAsia="ＭＳ 明朝" w:hAnsi="ＭＳ 明朝" w:hint="eastAsia"/>
        </w:rPr>
        <w:t>持続可能な仕組みづくりの検討</w:t>
      </w:r>
      <w:r w:rsidRPr="0057391F">
        <w:rPr>
          <w:rFonts w:ascii="ＭＳ 明朝" w:eastAsia="ＭＳ 明朝" w:hAnsi="ＭＳ 明朝"/>
        </w:rPr>
        <w:t>を進めていくにあたっての現状の課題の特定、技術的な側面を含めた強み等の整理を行い、これらを通じた成果・課題の分析等ができる体制（コンサルタント等の数及び質を</w:t>
      </w:r>
      <w:r w:rsidRPr="0057391F">
        <w:rPr>
          <w:rFonts w:ascii="ＭＳ 明朝" w:eastAsia="ＭＳ 明朝" w:hAnsi="ＭＳ 明朝" w:hint="eastAsia"/>
        </w:rPr>
        <w:t>確保</w:t>
      </w:r>
      <w:r w:rsidRPr="0057391F">
        <w:rPr>
          <w:rFonts w:ascii="ＭＳ 明朝" w:eastAsia="ＭＳ 明朝" w:hAnsi="ＭＳ 明朝"/>
        </w:rPr>
        <w:t>すること）</w:t>
      </w:r>
      <w:r w:rsidRPr="0057391F">
        <w:rPr>
          <w:rFonts w:ascii="ＭＳ 明朝" w:eastAsia="ＭＳ 明朝" w:hAnsi="ＭＳ 明朝" w:hint="eastAsia"/>
        </w:rPr>
        <w:t>。</w:t>
      </w:r>
      <w:r w:rsidRPr="0057391F">
        <w:rPr>
          <w:rFonts w:ascii="ＭＳ 明朝" w:eastAsia="ＭＳ 明朝" w:hAnsi="ＭＳ 明朝"/>
        </w:rPr>
        <w:t xml:space="preserve"> </w:t>
      </w:r>
    </w:p>
    <w:p w14:paraId="3248501F" w14:textId="77777777" w:rsidR="0057391F" w:rsidRPr="0057391F" w:rsidRDefault="0057391F" w:rsidP="0057391F">
      <w:pPr>
        <w:spacing w:line="20" w:lineRule="atLeast"/>
        <w:ind w:left="884" w:hanging="238"/>
        <w:rPr>
          <w:rFonts w:ascii="ＭＳ 明朝" w:eastAsia="ＭＳ 明朝" w:hAnsi="ＭＳ 明朝"/>
        </w:rPr>
      </w:pPr>
      <w:r w:rsidRPr="0057391F">
        <w:rPr>
          <w:rFonts w:ascii="ＭＳ 明朝" w:eastAsia="ＭＳ 明朝" w:hAnsi="ＭＳ 明朝" w:hint="eastAsia"/>
        </w:rPr>
        <w:t>②当機構の他に、１２市町村の工業系ものづくりのキーパーソンやイノベ機構を始めとする各種支援機関等と現地で</w:t>
      </w:r>
      <w:r w:rsidRPr="0057391F">
        <w:rPr>
          <w:rFonts w:ascii="ＭＳ 明朝" w:eastAsia="ＭＳ 明朝" w:hAnsi="ＭＳ 明朝"/>
        </w:rPr>
        <w:t>密に連携ができる体制</w:t>
      </w:r>
      <w:r w:rsidRPr="0057391F">
        <w:rPr>
          <w:rFonts w:ascii="ＭＳ 明朝" w:eastAsia="ＭＳ 明朝" w:hAnsi="ＭＳ 明朝" w:hint="eastAsia"/>
        </w:rPr>
        <w:t>。</w:t>
      </w:r>
    </w:p>
    <w:p w14:paraId="1B367687" w14:textId="77777777" w:rsidR="0057391F" w:rsidRPr="0057391F" w:rsidRDefault="0057391F" w:rsidP="0057391F">
      <w:pPr>
        <w:spacing w:after="50" w:line="20" w:lineRule="atLeast"/>
        <w:ind w:leftChars="300" w:left="880" w:hangingChars="100" w:hanging="220"/>
        <w:rPr>
          <w:rFonts w:ascii="ＭＳ 明朝" w:eastAsia="ＭＳ 明朝" w:hAnsi="ＭＳ 明朝"/>
        </w:rPr>
      </w:pPr>
      <w:r w:rsidRPr="0057391F">
        <w:rPr>
          <w:rFonts w:ascii="ＭＳ 明朝" w:eastAsia="ＭＳ 明朝" w:hAnsi="ＭＳ 明朝" w:hint="eastAsia"/>
        </w:rPr>
        <w:t>③再委託・外注を実施する場合は、可能な限り、当該地域の流通実態に知見がある地元事業者を活用すること。</w:t>
      </w:r>
    </w:p>
    <w:p w14:paraId="136DD48A" w14:textId="77777777" w:rsidR="0057391F" w:rsidRPr="0057391F" w:rsidRDefault="0057391F" w:rsidP="0057391F">
      <w:pPr>
        <w:spacing w:after="50" w:line="20" w:lineRule="atLeast"/>
        <w:ind w:leftChars="300" w:left="880" w:hangingChars="100" w:hanging="220"/>
        <w:rPr>
          <w:rFonts w:ascii="ＭＳ 明朝" w:eastAsia="ＭＳ 明朝" w:hAnsi="ＭＳ 明朝"/>
        </w:rPr>
      </w:pPr>
      <w:r w:rsidRPr="0057391F">
        <w:rPr>
          <w:rFonts w:ascii="ＭＳ 明朝" w:eastAsia="ＭＳ 明朝" w:hAnsi="ＭＳ 明朝" w:hint="eastAsia"/>
        </w:rPr>
        <w:t>④事業予算の効率的な活用を念頭に置き、報告等の間接業務にかかる工数を最小化すること。このため、必要に応じて当機構に会議体や報告の仕方等の改善提案を実施すること。</w:t>
      </w:r>
    </w:p>
    <w:p w14:paraId="698FC294" w14:textId="386E5B1F" w:rsidR="00DA2C74" w:rsidRPr="0057391F" w:rsidRDefault="00DA2C74" w:rsidP="00DA2C74">
      <w:pPr>
        <w:spacing w:after="3" w:line="20" w:lineRule="atLeast"/>
        <w:rPr>
          <w:rFonts w:ascii="ＭＳ 明朝" w:eastAsia="ＭＳ 明朝" w:hAnsi="ＭＳ 明朝"/>
          <w:color w:val="0070C0"/>
        </w:rPr>
      </w:pPr>
    </w:p>
    <w:p w14:paraId="1A3643D8" w14:textId="36F7B603" w:rsidR="0013707E" w:rsidRPr="0057391F" w:rsidRDefault="0013707E" w:rsidP="0013707E">
      <w:pPr>
        <w:spacing w:after="50" w:line="20" w:lineRule="atLeast"/>
        <w:ind w:left="9" w:hangingChars="4" w:hanging="9"/>
        <w:rPr>
          <w:rFonts w:ascii="ＭＳ 明朝" w:eastAsia="ＭＳ 明朝" w:hAnsi="ＭＳ 明朝"/>
        </w:rPr>
      </w:pPr>
      <w:r w:rsidRPr="0057391F">
        <w:rPr>
          <w:rFonts w:ascii="ＭＳ 明朝" w:eastAsia="ＭＳ 明朝" w:hAnsi="ＭＳ 明朝" w:hint="eastAsia"/>
        </w:rPr>
        <w:t>（４）</w:t>
      </w:r>
      <w:r w:rsidR="00DA2C74" w:rsidRPr="0057391F">
        <w:rPr>
          <w:rFonts w:ascii="ＭＳ 明朝" w:eastAsia="ＭＳ 明朝" w:hAnsi="ＭＳ 明朝" w:hint="eastAsia"/>
          <w:color w:val="000000" w:themeColor="text1"/>
        </w:rPr>
        <w:t>事</w:t>
      </w:r>
      <w:r w:rsidR="00DA2C74" w:rsidRPr="0057391F">
        <w:rPr>
          <w:rFonts w:ascii="ＭＳ 明朝" w:eastAsia="ＭＳ 明朝" w:hAnsi="ＭＳ 明朝" w:hint="eastAsia"/>
        </w:rPr>
        <w:t>業実施状況の報告</w:t>
      </w:r>
    </w:p>
    <w:p w14:paraId="5B90B063" w14:textId="77777777" w:rsidR="0057391F" w:rsidRPr="0057391F" w:rsidRDefault="0057391F" w:rsidP="0057391F">
      <w:pPr>
        <w:spacing w:line="20" w:lineRule="atLeast"/>
        <w:ind w:leftChars="322" w:left="708" w:firstLineChars="77" w:firstLine="169"/>
        <w:rPr>
          <w:rFonts w:ascii="ＭＳ 明朝" w:eastAsia="ＭＳ 明朝" w:hAnsi="ＭＳ 明朝"/>
        </w:rPr>
      </w:pPr>
      <w:r w:rsidRPr="0057391F">
        <w:rPr>
          <w:rFonts w:ascii="ＭＳ 明朝" w:eastAsia="ＭＳ 明朝" w:hAnsi="ＭＳ 明朝" w:hint="eastAsia"/>
        </w:rPr>
        <w:t>当機構からの指示に従い定期的に事業の進捗状況と成果報告の確認を行ったうえで、当機構及び経済産業省に報告すること。</w:t>
      </w:r>
    </w:p>
    <w:p w14:paraId="58CBAB0B" w14:textId="77777777" w:rsidR="0057391F" w:rsidRPr="0057391F" w:rsidRDefault="0057391F" w:rsidP="0057391F">
      <w:pPr>
        <w:spacing w:after="50" w:line="20" w:lineRule="atLeast"/>
        <w:ind w:leftChars="300" w:left="660" w:firstLineChars="100" w:firstLine="220"/>
        <w:rPr>
          <w:rFonts w:ascii="ＭＳ 明朝" w:eastAsia="ＭＳ 明朝" w:hAnsi="ＭＳ 明朝"/>
        </w:rPr>
      </w:pPr>
      <w:r w:rsidRPr="0057391F">
        <w:rPr>
          <w:rFonts w:ascii="ＭＳ 明朝" w:eastAsia="ＭＳ 明朝" w:hAnsi="ＭＳ 明朝" w:hint="eastAsia"/>
        </w:rPr>
        <w:t>上記報告を踏まえ、当機構及び経済産業省から指示があった場合には、内容の修正や追加的に必要な調査・分析を行うこと。</w:t>
      </w:r>
    </w:p>
    <w:p w14:paraId="7CAA8555" w14:textId="7C50A0A7" w:rsidR="00DA2C74" w:rsidRPr="0057391F" w:rsidRDefault="00DA2C74" w:rsidP="00DA2C74">
      <w:pPr>
        <w:spacing w:after="3" w:line="20" w:lineRule="atLeast"/>
        <w:rPr>
          <w:rFonts w:ascii="ＭＳ 明朝" w:eastAsia="ＭＳ 明朝" w:hAnsi="ＭＳ 明朝"/>
          <w:color w:val="0070C0"/>
        </w:rPr>
      </w:pPr>
    </w:p>
    <w:p w14:paraId="0686D0B3" w14:textId="525E0BDF" w:rsidR="00DA2C74" w:rsidRPr="0057391F" w:rsidRDefault="00DA2C74" w:rsidP="00DA2C74">
      <w:pPr>
        <w:spacing w:line="20" w:lineRule="atLeast"/>
        <w:ind w:left="440" w:hangingChars="200" w:hanging="440"/>
        <w:rPr>
          <w:rFonts w:ascii="ＭＳ 明朝" w:eastAsia="ＭＳ 明朝" w:hAnsi="ＭＳ 明朝"/>
        </w:rPr>
      </w:pPr>
      <w:r w:rsidRPr="0057391F">
        <w:rPr>
          <w:rFonts w:ascii="ＭＳ 明朝" w:eastAsia="ＭＳ 明朝" w:hAnsi="ＭＳ 明朝" w:hint="eastAsia"/>
          <w:color w:val="000000" w:themeColor="text1"/>
        </w:rPr>
        <w:t>（</w:t>
      </w:r>
      <w:r w:rsidR="0013707E" w:rsidRPr="0057391F">
        <w:rPr>
          <w:rFonts w:ascii="ＭＳ 明朝" w:eastAsia="ＭＳ 明朝" w:hAnsi="ＭＳ 明朝" w:hint="eastAsia"/>
          <w:color w:val="000000" w:themeColor="text1"/>
        </w:rPr>
        <w:t>５</w:t>
      </w:r>
      <w:r w:rsidRPr="0057391F">
        <w:rPr>
          <w:rFonts w:ascii="ＭＳ 明朝" w:eastAsia="ＭＳ 明朝" w:hAnsi="ＭＳ 明朝" w:hint="eastAsia"/>
          <w:color w:val="000000" w:themeColor="text1"/>
        </w:rPr>
        <w:t>）成果</w:t>
      </w:r>
      <w:r w:rsidRPr="0057391F">
        <w:rPr>
          <w:rFonts w:ascii="ＭＳ 明朝" w:eastAsia="ＭＳ 明朝" w:hAnsi="ＭＳ 明朝" w:hint="eastAsia"/>
        </w:rPr>
        <w:t>報告書の作成</w:t>
      </w:r>
    </w:p>
    <w:p w14:paraId="6332C53D" w14:textId="77777777" w:rsidR="0057391F" w:rsidRPr="0057391F" w:rsidRDefault="0057391F" w:rsidP="0057391F">
      <w:pPr>
        <w:spacing w:line="20" w:lineRule="atLeast"/>
        <w:ind w:leftChars="300" w:left="660" w:firstLineChars="100" w:firstLine="220"/>
        <w:rPr>
          <w:rFonts w:ascii="ＭＳ 明朝" w:eastAsia="ＭＳ 明朝" w:hAnsi="ＭＳ 明朝"/>
        </w:rPr>
      </w:pPr>
      <w:r w:rsidRPr="0057391F">
        <w:rPr>
          <w:rFonts w:ascii="ＭＳ 明朝" w:eastAsia="ＭＳ 明朝" w:hAnsi="ＭＳ 明朝" w:hint="eastAsia"/>
        </w:rPr>
        <w:t>当事業における実施状況・成果等について、報告書を作成すること。報告書の構成・内容等については、当機構と協議の上、決定するものとする。</w:t>
      </w:r>
    </w:p>
    <w:p w14:paraId="256E1DF0" w14:textId="77777777" w:rsidR="00DA2C74" w:rsidRPr="0057391F" w:rsidRDefault="00DA2C74" w:rsidP="00DA2C74">
      <w:pPr>
        <w:spacing w:line="20" w:lineRule="atLeast"/>
        <w:rPr>
          <w:rFonts w:ascii="ＭＳ 明朝" w:eastAsia="ＭＳ 明朝" w:hAnsi="ＭＳ 明朝"/>
          <w:color w:val="000000" w:themeColor="text1"/>
        </w:rPr>
      </w:pPr>
    </w:p>
    <w:p w14:paraId="0C7F4786" w14:textId="1D59658E" w:rsidR="00DA2C74" w:rsidRPr="0057391F" w:rsidRDefault="00DA2C74" w:rsidP="0013707E">
      <w:pPr>
        <w:pStyle w:val="af1"/>
        <w:numPr>
          <w:ilvl w:val="0"/>
          <w:numId w:val="21"/>
        </w:numPr>
        <w:ind w:leftChars="0"/>
        <w:rPr>
          <w:rFonts w:ascii="ＭＳ 明朝" w:eastAsia="ＭＳ 明朝" w:hAnsi="ＭＳ 明朝"/>
          <w:color w:val="000000" w:themeColor="text1"/>
        </w:rPr>
      </w:pPr>
      <w:r w:rsidRPr="0057391F">
        <w:rPr>
          <w:rFonts w:ascii="ＭＳ 明朝" w:eastAsia="ＭＳ 明朝" w:hAnsi="ＭＳ 明朝" w:hint="eastAsia"/>
          <w:color w:val="000000" w:themeColor="text1"/>
        </w:rPr>
        <w:t>事業内容の引継ぎ</w:t>
      </w:r>
    </w:p>
    <w:p w14:paraId="09E79029" w14:textId="51063A42" w:rsidR="00DA2C74" w:rsidRPr="0057391F" w:rsidRDefault="00DA2C74" w:rsidP="00DA2C74">
      <w:pPr>
        <w:spacing w:after="50" w:line="259" w:lineRule="auto"/>
        <w:ind w:left="669" w:hangingChars="304" w:hanging="669"/>
        <w:rPr>
          <w:rFonts w:ascii="ＭＳ 明朝" w:eastAsia="ＭＳ 明朝" w:hAnsi="ＭＳ 明朝"/>
          <w:color w:val="000000" w:themeColor="text1"/>
        </w:rPr>
      </w:pPr>
      <w:r w:rsidRPr="0057391F">
        <w:rPr>
          <w:rFonts w:ascii="ＭＳ 明朝" w:eastAsia="ＭＳ 明朝" w:hAnsi="ＭＳ 明朝" w:hint="eastAsia"/>
          <w:color w:val="000000" w:themeColor="text1"/>
        </w:rPr>
        <w:t xml:space="preserve">　　　　</w:t>
      </w:r>
      <w:r w:rsidR="0057391F" w:rsidRPr="0057391F">
        <w:rPr>
          <w:rFonts w:ascii="ＭＳ 明朝" w:eastAsia="ＭＳ 明朝" w:hAnsi="ＭＳ 明朝" w:hint="eastAsia"/>
        </w:rPr>
        <w:t>令和８年度に向け、受託者は令和７年度に実施した支援に関し、</w:t>
      </w:r>
      <w:r w:rsidR="0057391F" w:rsidRPr="0057391F">
        <w:rPr>
          <w:rFonts w:ascii="ＭＳ 明朝" w:eastAsia="ＭＳ 明朝" w:hAnsi="ＭＳ 明朝" w:hint="eastAsia"/>
          <w:bCs/>
        </w:rPr>
        <w:t>当機構および必要により次年度受託者への引継ぎを円滑に行うことができるように協力すること。</w:t>
      </w:r>
      <w:r w:rsidR="0057391F" w:rsidRPr="0057391F">
        <w:rPr>
          <w:rFonts w:ascii="ＭＳ 明朝" w:eastAsia="ＭＳ 明朝" w:hAnsi="ＭＳ 明朝" w:hint="eastAsia"/>
          <w:bCs/>
          <w:kern w:val="0"/>
        </w:rPr>
        <w:t>引き継ぐ情報やその方法については、当機構と調整すること。</w:t>
      </w:r>
    </w:p>
    <w:p w14:paraId="08AD4F96" w14:textId="77777777" w:rsidR="0013707E" w:rsidRPr="00CD24EA" w:rsidRDefault="0013707E" w:rsidP="00DA2C74">
      <w:pPr>
        <w:ind w:left="-5"/>
        <w:rPr>
          <w:rFonts w:ascii="ＭＳ 明朝" w:eastAsia="ＭＳ 明朝" w:hAnsi="ＭＳ 明朝"/>
        </w:rPr>
      </w:pPr>
    </w:p>
    <w:p w14:paraId="6E1789B6" w14:textId="51166DD4" w:rsidR="00C8212B" w:rsidRPr="00CD24EA" w:rsidRDefault="00C8212B" w:rsidP="00C8212B">
      <w:pPr>
        <w:spacing w:after="50" w:line="259" w:lineRule="auto"/>
        <w:ind w:left="0" w:firstLine="0"/>
        <w:rPr>
          <w:rFonts w:ascii="ＭＳ 明朝" w:eastAsia="ＭＳ 明朝" w:hAnsi="ＭＳ 明朝"/>
        </w:rPr>
      </w:pPr>
      <w:r w:rsidRPr="00CD24EA">
        <w:rPr>
          <w:rFonts w:ascii="ＭＳ 明朝" w:eastAsia="ＭＳ 明朝" w:hAnsi="ＭＳ 明朝" w:hint="eastAsia"/>
        </w:rPr>
        <w:t>３．情報セキュリティに関する事項</w:t>
      </w:r>
    </w:p>
    <w:p w14:paraId="180AF931" w14:textId="77777777" w:rsidR="00C8212B" w:rsidRPr="00CD24EA" w:rsidRDefault="00C8212B" w:rsidP="00C8212B">
      <w:pPr>
        <w:spacing w:after="0" w:line="259" w:lineRule="auto"/>
        <w:ind w:leftChars="200" w:left="440" w:firstLineChars="100" w:firstLine="220"/>
        <w:rPr>
          <w:rFonts w:ascii="ＭＳ 明朝" w:eastAsia="ＭＳ 明朝" w:hAnsi="ＭＳ 明朝"/>
        </w:rPr>
      </w:pPr>
      <w:r w:rsidRPr="00CD24EA">
        <w:rPr>
          <w:rFonts w:ascii="ＭＳ 明朝" w:eastAsia="ＭＳ 明朝" w:hAnsi="ＭＳ 明朝" w:hint="eastAsia"/>
        </w:rPr>
        <w:t>業務情報を取り扱う場合又は業務情報を取り扱う情報システムやウェブサイトの構築・運用等を行う場合、別記「情報セキュリティに関する事項」を遵守し、情報セキュリティ対策を実施すること。</w:t>
      </w:r>
    </w:p>
    <w:p w14:paraId="780679D4" w14:textId="77777777" w:rsidR="00C8212B" w:rsidRPr="0057391F" w:rsidRDefault="00C8212B" w:rsidP="00C8212B">
      <w:pPr>
        <w:spacing w:after="0" w:line="259" w:lineRule="auto"/>
        <w:ind w:left="0" w:firstLine="0"/>
        <w:rPr>
          <w:rFonts w:ascii="ＭＳ 明朝" w:eastAsia="ＭＳ 明朝" w:hAnsi="ＭＳ 明朝"/>
        </w:rPr>
      </w:pPr>
    </w:p>
    <w:p w14:paraId="2B7CC097"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４．事業実施期間</w:t>
      </w:r>
    </w:p>
    <w:p w14:paraId="6BF51D05" w14:textId="674F9F1E"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 xml:space="preserve">　　　契約締結日～令和</w:t>
      </w:r>
      <w:r w:rsidR="00B8670C" w:rsidRPr="00CD24EA">
        <w:rPr>
          <w:rFonts w:ascii="ＭＳ 明朝" w:eastAsia="ＭＳ 明朝" w:hAnsi="ＭＳ 明朝" w:hint="eastAsia"/>
        </w:rPr>
        <w:t>８</w:t>
      </w:r>
      <w:r w:rsidRPr="00CD24EA">
        <w:rPr>
          <w:rFonts w:ascii="ＭＳ 明朝" w:eastAsia="ＭＳ 明朝" w:hAnsi="ＭＳ 明朝" w:hint="eastAsia"/>
        </w:rPr>
        <w:t>年３月３１日</w:t>
      </w:r>
    </w:p>
    <w:p w14:paraId="3567438D"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lastRenderedPageBreak/>
        <w:t xml:space="preserve">　　　</w:t>
      </w:r>
    </w:p>
    <w:p w14:paraId="55974014"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５．応募資格</w:t>
      </w:r>
    </w:p>
    <w:p w14:paraId="26822086" w14:textId="77777777" w:rsidR="00C8212B" w:rsidRPr="00CD24EA" w:rsidRDefault="00C8212B" w:rsidP="00C8212B">
      <w:pPr>
        <w:spacing w:after="0" w:line="259" w:lineRule="auto"/>
        <w:ind w:left="0" w:firstLineChars="300" w:firstLine="660"/>
        <w:rPr>
          <w:rFonts w:ascii="ＭＳ 明朝" w:eastAsia="ＭＳ 明朝" w:hAnsi="ＭＳ 明朝"/>
        </w:rPr>
      </w:pPr>
      <w:r w:rsidRPr="00CD24EA">
        <w:rPr>
          <w:rFonts w:ascii="ＭＳ 明朝" w:eastAsia="ＭＳ 明朝" w:hAnsi="ＭＳ 明朝" w:hint="eastAsia"/>
        </w:rPr>
        <w:t>応募資格：次の要件を満たす企業・団体等とします。</w:t>
      </w:r>
    </w:p>
    <w:p w14:paraId="692685AD" w14:textId="77777777" w:rsidR="00C8212B" w:rsidRPr="00CD24EA" w:rsidRDefault="00C8212B" w:rsidP="00C8212B">
      <w:pPr>
        <w:spacing w:after="0" w:line="259" w:lineRule="auto"/>
        <w:ind w:left="0" w:firstLineChars="300" w:firstLine="660"/>
        <w:rPr>
          <w:rFonts w:ascii="ＭＳ 明朝" w:eastAsia="ＭＳ 明朝" w:hAnsi="ＭＳ 明朝"/>
        </w:rPr>
      </w:pPr>
      <w:r w:rsidRPr="00CD24EA">
        <w:rPr>
          <w:rFonts w:ascii="ＭＳ 明朝" w:eastAsia="ＭＳ 明朝" w:hAnsi="ＭＳ 明朝" w:hint="eastAsia"/>
        </w:rPr>
        <w:t>本事業の対象となる申請者は、次の条件を満たす法人とします。</w:t>
      </w:r>
    </w:p>
    <w:p w14:paraId="05E32541"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日本に拠点を有していること。</w:t>
      </w:r>
    </w:p>
    <w:p w14:paraId="7618D533"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本事業を的確に遂行する組織、人員等を有していること。</w:t>
      </w:r>
    </w:p>
    <w:p w14:paraId="31B7F446"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本事業を円滑に遂行するために必要な経営基盤を有し、かつ、資金等について十分な管理能力を有していること。</w:t>
      </w:r>
    </w:p>
    <w:p w14:paraId="7922E6E3"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予算決算及び会計令第７０条及び第７１条の規定に該当しないものであること。</w:t>
      </w:r>
    </w:p>
    <w:p w14:paraId="4B007AEA"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当機構及び経済産業省からの</w:t>
      </w:r>
      <w:r w:rsidRPr="00CD24EA">
        <w:rPr>
          <w:rFonts w:ascii="ＭＳ 明朝" w:eastAsia="ＭＳ 明朝" w:hAnsi="ＭＳ 明朝"/>
        </w:rPr>
        <w:t>補助金交付等停止措置又は</w:t>
      </w:r>
      <w:r w:rsidRPr="00CD24EA">
        <w:rPr>
          <w:rFonts w:ascii="ＭＳ 明朝" w:eastAsia="ＭＳ 明朝" w:hAnsi="ＭＳ 明朝" w:hint="eastAsia"/>
        </w:rPr>
        <w:t>指名停止措置が講じられている者ではないこと。</w:t>
      </w:r>
    </w:p>
    <w:p w14:paraId="6C7844F0" w14:textId="77777777" w:rsidR="00C8212B" w:rsidRPr="00CD24EA" w:rsidRDefault="00C8212B" w:rsidP="00C8212B">
      <w:pPr>
        <w:pStyle w:val="af1"/>
        <w:numPr>
          <w:ilvl w:val="0"/>
          <w:numId w:val="10"/>
        </w:numPr>
        <w:spacing w:after="0" w:line="259" w:lineRule="auto"/>
        <w:ind w:leftChars="0"/>
        <w:rPr>
          <w:rFonts w:ascii="ＭＳ 明朝" w:eastAsia="ＭＳ 明朝" w:hAnsi="ＭＳ 明朝"/>
        </w:rPr>
      </w:pPr>
      <w:r w:rsidRPr="00CD24EA">
        <w:rPr>
          <w:rFonts w:ascii="ＭＳ 明朝" w:eastAsia="ＭＳ 明朝" w:hAnsi="ＭＳ 明朝" w:hint="eastAsia"/>
        </w:rPr>
        <w:t>過去３年以内に情報管理の不備を理由に当機構及び経済産業省との契約を解除されている者ではないこと。</w:t>
      </w:r>
    </w:p>
    <w:p w14:paraId="5CF99489" w14:textId="48C0D896" w:rsidR="00C8212B" w:rsidRPr="00CD24EA" w:rsidRDefault="00684734" w:rsidP="00684734">
      <w:pPr>
        <w:spacing w:after="0" w:line="259" w:lineRule="auto"/>
        <w:ind w:leftChars="300" w:left="880" w:hangingChars="100" w:hanging="220"/>
        <w:rPr>
          <w:rFonts w:ascii="ＭＳ 明朝" w:eastAsia="ＭＳ 明朝" w:hAnsi="ＭＳ 明朝"/>
        </w:rPr>
      </w:pPr>
      <w:r w:rsidRPr="00CD24EA">
        <w:rPr>
          <w:rFonts w:ascii="ＭＳ 明朝" w:eastAsia="ＭＳ 明朝" w:hAnsi="ＭＳ 明朝" w:hint="eastAsia"/>
        </w:rPr>
        <w:t>※</w:t>
      </w:r>
      <w:r w:rsidR="00C8212B" w:rsidRPr="00CD24EA">
        <w:rPr>
          <w:rFonts w:ascii="ＭＳ 明朝" w:eastAsia="ＭＳ 明朝" w:hAnsi="ＭＳ 明朝" w:hint="eastAsia"/>
        </w:rPr>
        <w:t>なお、コンソーシアム形式による申請も認めますが、その場合は幹事法人を決めていただくとともに、幹事法人が企画提案書を提出して下さい。（ただし、幹事法人が業務の全てを他の法人に再委託</w:t>
      </w:r>
      <w:r w:rsidR="002B4EB0" w:rsidRPr="00CD24EA">
        <w:rPr>
          <w:rFonts w:ascii="ＭＳ 明朝" w:eastAsia="ＭＳ 明朝" w:hAnsi="ＭＳ 明朝" w:hint="eastAsia"/>
        </w:rPr>
        <w:t>・外注</w:t>
      </w:r>
      <w:r w:rsidR="00C8212B" w:rsidRPr="00CD24EA">
        <w:rPr>
          <w:rFonts w:ascii="ＭＳ 明朝" w:eastAsia="ＭＳ 明朝" w:hAnsi="ＭＳ 明朝" w:hint="eastAsia"/>
        </w:rPr>
        <w:t>することはできません。）</w:t>
      </w:r>
    </w:p>
    <w:p w14:paraId="6DC43497" w14:textId="77777777" w:rsidR="00C8212B" w:rsidRPr="00CD24EA" w:rsidRDefault="00C8212B" w:rsidP="00C8212B">
      <w:pPr>
        <w:spacing w:after="0" w:line="259" w:lineRule="auto"/>
        <w:ind w:left="0" w:firstLine="0"/>
        <w:rPr>
          <w:rFonts w:ascii="ＭＳ 明朝" w:eastAsia="ＭＳ 明朝" w:hAnsi="ＭＳ 明朝"/>
        </w:rPr>
      </w:pPr>
    </w:p>
    <w:p w14:paraId="1B22897B"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６．契約の要件</w:t>
      </w:r>
    </w:p>
    <w:p w14:paraId="1700FAA5"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（１）契約形態：準委任</w:t>
      </w:r>
    </w:p>
    <w:p w14:paraId="1B9C3FF2" w14:textId="77777777" w:rsidR="00C8212B" w:rsidRPr="00CD24EA"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hint="eastAsia"/>
        </w:rPr>
        <w:t>（２）採択件数：１件</w:t>
      </w:r>
    </w:p>
    <w:p w14:paraId="544DDCA3" w14:textId="2BFA0917" w:rsidR="00C8212B" w:rsidRPr="00E25516" w:rsidRDefault="00C8212B" w:rsidP="00C8212B">
      <w:pPr>
        <w:spacing w:after="0" w:line="259" w:lineRule="auto"/>
        <w:ind w:left="1760" w:hangingChars="800" w:hanging="1760"/>
        <w:rPr>
          <w:rFonts w:ascii="ＭＳ 明朝" w:eastAsia="ＭＳ 明朝" w:hAnsi="ＭＳ 明朝"/>
          <w:color w:val="auto"/>
        </w:rPr>
      </w:pPr>
      <w:r w:rsidRPr="00CD24EA">
        <w:rPr>
          <w:rFonts w:ascii="ＭＳ 明朝" w:eastAsia="ＭＳ 明朝" w:hAnsi="ＭＳ 明朝" w:hint="eastAsia"/>
        </w:rPr>
        <w:t>（３）予算規模：</w:t>
      </w:r>
      <w:r w:rsidR="000A1A00" w:rsidRPr="00E25516">
        <w:rPr>
          <w:rFonts w:ascii="ＭＳ 明朝" w:eastAsia="ＭＳ 明朝" w:hAnsi="ＭＳ 明朝" w:hint="eastAsia"/>
        </w:rPr>
        <w:t>３０</w:t>
      </w:r>
      <w:r w:rsidR="00684734" w:rsidRPr="00E25516">
        <w:rPr>
          <w:rFonts w:ascii="ＭＳ 明朝" w:eastAsia="ＭＳ 明朝" w:hAnsi="ＭＳ 明朝" w:hint="eastAsia"/>
        </w:rPr>
        <w:t>，０００，０００</w:t>
      </w:r>
      <w:r w:rsidRPr="00E25516">
        <w:rPr>
          <w:rFonts w:ascii="ＭＳ 明朝" w:eastAsia="ＭＳ 明朝" w:hAnsi="ＭＳ 明朝" w:hint="eastAsia"/>
        </w:rPr>
        <w:t>円</w:t>
      </w:r>
      <w:r w:rsidR="000D5C02" w:rsidRPr="00E25516">
        <w:rPr>
          <w:rFonts w:ascii="ＭＳ 明朝" w:eastAsia="ＭＳ 明朝" w:hAnsi="ＭＳ 明朝" w:hint="eastAsia"/>
        </w:rPr>
        <w:t>（</w:t>
      </w:r>
      <w:r w:rsidR="000D5C02" w:rsidRPr="00E25516">
        <w:rPr>
          <w:rFonts w:ascii="ＭＳ 明朝" w:eastAsia="ＭＳ 明朝" w:hAnsi="ＭＳ 明朝"/>
        </w:rPr>
        <w:t>消費税及び地方消費税額を含む</w:t>
      </w:r>
      <w:r w:rsidR="000D5C02" w:rsidRPr="00E25516">
        <w:rPr>
          <w:rFonts w:ascii="ＭＳ 明朝" w:eastAsia="ＭＳ 明朝" w:hAnsi="ＭＳ 明朝" w:hint="eastAsia"/>
        </w:rPr>
        <w:t>）</w:t>
      </w:r>
      <w:r w:rsidRPr="00E25516">
        <w:rPr>
          <w:rFonts w:ascii="ＭＳ 明朝" w:eastAsia="ＭＳ 明朝" w:hAnsi="ＭＳ 明朝" w:hint="eastAsia"/>
        </w:rPr>
        <w:t>を上限とし</w:t>
      </w:r>
      <w:r w:rsidR="001F3281" w:rsidRPr="00E25516">
        <w:rPr>
          <w:rFonts w:ascii="ＭＳ 明朝" w:eastAsia="ＭＳ 明朝" w:hAnsi="ＭＳ 明朝" w:hint="eastAsia"/>
        </w:rPr>
        <w:t>ます</w:t>
      </w:r>
      <w:r w:rsidRPr="00E25516">
        <w:rPr>
          <w:rFonts w:ascii="ＭＳ 明朝" w:eastAsia="ＭＳ 明朝" w:hAnsi="ＭＳ 明朝" w:hint="eastAsia"/>
        </w:rPr>
        <w:t>。なお、最終的な実施内容、契約金額に</w:t>
      </w:r>
      <w:r w:rsidRPr="00E25516">
        <w:rPr>
          <w:rFonts w:ascii="ＭＳ 明朝" w:eastAsia="ＭＳ 明朝" w:hAnsi="ＭＳ 明朝" w:hint="eastAsia"/>
          <w:color w:val="auto"/>
        </w:rPr>
        <w:t>ついては、当機構と調整した上で決定することとします。</w:t>
      </w:r>
    </w:p>
    <w:p w14:paraId="4A163C1F" w14:textId="3486FBF0" w:rsidR="00C8212B" w:rsidRPr="00CD24EA" w:rsidRDefault="00C8212B" w:rsidP="00680450">
      <w:pPr>
        <w:spacing w:after="0" w:line="259" w:lineRule="auto"/>
        <w:ind w:left="0" w:firstLine="0"/>
        <w:rPr>
          <w:rFonts w:ascii="ＭＳ 明朝" w:eastAsia="ＭＳ 明朝" w:hAnsi="ＭＳ 明朝"/>
        </w:rPr>
      </w:pPr>
      <w:r w:rsidRPr="00CD24EA">
        <w:rPr>
          <w:rFonts w:ascii="ＭＳ 明朝" w:eastAsia="ＭＳ 明朝" w:hAnsi="ＭＳ 明朝" w:hint="eastAsia"/>
        </w:rPr>
        <w:t>（４）成果物の納入：</w:t>
      </w:r>
      <w:r w:rsidR="00B8670C" w:rsidRPr="00CD24EA">
        <w:rPr>
          <w:rFonts w:ascii="ＭＳ 明朝" w:eastAsia="ＭＳ 明朝" w:hAnsi="ＭＳ 明朝" w:hint="eastAsia"/>
        </w:rPr>
        <w:t>成果</w:t>
      </w:r>
      <w:r w:rsidRPr="00CD24EA">
        <w:rPr>
          <w:rFonts w:ascii="ＭＳ 明朝" w:eastAsia="ＭＳ 明朝" w:hAnsi="ＭＳ 明朝"/>
        </w:rPr>
        <w:t>報告書の電子媒体１部を当機構に納入。</w:t>
      </w:r>
    </w:p>
    <w:p w14:paraId="3D7694BE" w14:textId="77777777" w:rsidR="00680450" w:rsidRDefault="00684734" w:rsidP="00680450">
      <w:pPr>
        <w:spacing w:after="0" w:line="259" w:lineRule="auto"/>
        <w:ind w:leftChars="3" w:left="7" w:firstLineChars="800" w:firstLine="1760"/>
        <w:rPr>
          <w:rFonts w:ascii="ＭＳ 明朝" w:eastAsia="ＭＳ 明朝" w:hAnsi="ＭＳ 明朝"/>
        </w:rPr>
      </w:pPr>
      <w:r w:rsidRPr="00CD24EA">
        <w:rPr>
          <w:rFonts w:ascii="ＭＳ 明朝" w:eastAsia="ＭＳ 明朝" w:hAnsi="ＭＳ 明朝"/>
        </w:rPr>
        <w:t>※</w:t>
      </w:r>
      <w:r w:rsidR="00C8212B" w:rsidRPr="00CD24EA">
        <w:rPr>
          <w:rFonts w:ascii="ＭＳ 明朝" w:eastAsia="ＭＳ 明朝" w:hAnsi="ＭＳ 明朝"/>
        </w:rPr>
        <w:t>電子媒体を納入する際、</w:t>
      </w:r>
      <w:r w:rsidR="00C8212B" w:rsidRPr="00CD24EA">
        <w:rPr>
          <w:rFonts w:ascii="ＭＳ 明朝" w:eastAsia="ＭＳ 明朝" w:hAnsi="ＭＳ 明朝" w:hint="eastAsia"/>
        </w:rPr>
        <w:t>ＰＤＦ形式以外にも、機械判読可能な形式のファイ</w:t>
      </w:r>
    </w:p>
    <w:p w14:paraId="520D421C" w14:textId="3245DE86" w:rsidR="00C8212B" w:rsidRPr="00CD24EA" w:rsidRDefault="00C8212B" w:rsidP="00680450">
      <w:pPr>
        <w:spacing w:after="0" w:line="259" w:lineRule="auto"/>
        <w:ind w:leftChars="3" w:left="7" w:firstLineChars="900" w:firstLine="1980"/>
        <w:rPr>
          <w:rFonts w:ascii="ＭＳ 明朝" w:eastAsia="ＭＳ 明朝" w:hAnsi="ＭＳ 明朝"/>
        </w:rPr>
      </w:pPr>
      <w:r w:rsidRPr="00CD24EA">
        <w:rPr>
          <w:rFonts w:ascii="ＭＳ 明朝" w:eastAsia="ＭＳ 明朝" w:hAnsi="ＭＳ 明朝" w:hint="eastAsia"/>
        </w:rPr>
        <w:t>ルも納入する</w:t>
      </w:r>
      <w:r w:rsidRPr="00CD24EA">
        <w:rPr>
          <w:rFonts w:ascii="ＭＳ 明朝" w:eastAsia="ＭＳ 明朝" w:hAnsi="ＭＳ 明朝"/>
        </w:rPr>
        <w:t>。</w:t>
      </w:r>
      <w:bookmarkStart w:id="0" w:name="_GoBack"/>
      <w:bookmarkEnd w:id="0"/>
    </w:p>
    <w:p w14:paraId="10099D89" w14:textId="77777777" w:rsidR="0013707E" w:rsidRPr="00CD24EA" w:rsidRDefault="00C8212B" w:rsidP="00C8212B">
      <w:pPr>
        <w:spacing w:after="0" w:line="259" w:lineRule="auto"/>
        <w:ind w:left="1760" w:hangingChars="800" w:hanging="1760"/>
        <w:rPr>
          <w:rFonts w:ascii="ＭＳ 明朝" w:eastAsia="ＭＳ 明朝" w:hAnsi="ＭＳ 明朝"/>
        </w:rPr>
      </w:pPr>
      <w:r w:rsidRPr="00CD24EA">
        <w:rPr>
          <w:rFonts w:ascii="ＭＳ 明朝" w:eastAsia="ＭＳ 明朝" w:hAnsi="ＭＳ 明朝" w:hint="eastAsia"/>
        </w:rPr>
        <w:t>（５）委託金の支払時期：</w:t>
      </w:r>
    </w:p>
    <w:p w14:paraId="15D09FAA" w14:textId="3A6A0333" w:rsidR="00684734" w:rsidRPr="00CD24EA" w:rsidRDefault="00C8212B" w:rsidP="0013707E">
      <w:pPr>
        <w:spacing w:after="0" w:line="259" w:lineRule="auto"/>
        <w:ind w:leftChars="800" w:left="1760" w:firstLine="0"/>
        <w:rPr>
          <w:rFonts w:ascii="ＭＳ 明朝" w:eastAsia="ＭＳ 明朝" w:hAnsi="ＭＳ 明朝"/>
        </w:rPr>
      </w:pPr>
      <w:r w:rsidRPr="00CD24EA">
        <w:rPr>
          <w:rFonts w:ascii="ＭＳ 明朝" w:eastAsia="ＭＳ 明朝" w:hAnsi="ＭＳ 明朝"/>
        </w:rPr>
        <w:t>委託金の支払いは、原則として、事業終了後の完了払となります。</w:t>
      </w:r>
    </w:p>
    <w:p w14:paraId="2D1C658D" w14:textId="77777777" w:rsidR="0013707E" w:rsidRPr="00CD24EA" w:rsidRDefault="00C8212B" w:rsidP="0013707E">
      <w:pPr>
        <w:spacing w:after="0" w:line="259" w:lineRule="auto"/>
        <w:ind w:leftChars="4" w:left="9" w:firstLineChars="800" w:firstLine="1760"/>
        <w:rPr>
          <w:rFonts w:ascii="ＭＳ 明朝" w:eastAsia="ＭＳ 明朝" w:hAnsi="ＭＳ 明朝"/>
        </w:rPr>
      </w:pPr>
      <w:r w:rsidRPr="00CD24EA">
        <w:rPr>
          <w:rFonts w:ascii="ＭＳ 明朝" w:eastAsia="ＭＳ 明朝" w:hAnsi="ＭＳ 明朝"/>
        </w:rPr>
        <w:t>事業終了後、事業者より提出いただく</w:t>
      </w:r>
      <w:r w:rsidR="00B8670C" w:rsidRPr="00CD24EA">
        <w:rPr>
          <w:rFonts w:ascii="ＭＳ 明朝" w:eastAsia="ＭＳ 明朝" w:hAnsi="ＭＳ 明朝" w:hint="eastAsia"/>
        </w:rPr>
        <w:t>実績</w:t>
      </w:r>
      <w:r w:rsidRPr="00CD24EA">
        <w:rPr>
          <w:rFonts w:ascii="ＭＳ 明朝" w:eastAsia="ＭＳ 明朝" w:hAnsi="ＭＳ 明朝"/>
        </w:rPr>
        <w:t>報告書に基づき検査・確認を行った</w:t>
      </w:r>
    </w:p>
    <w:p w14:paraId="61AE05A2" w14:textId="5FA3E1DB" w:rsidR="00C8212B" w:rsidRPr="00CD24EA" w:rsidRDefault="00C8212B" w:rsidP="0013707E">
      <w:pPr>
        <w:spacing w:after="0" w:line="259" w:lineRule="auto"/>
        <w:ind w:leftChars="4" w:left="9" w:firstLineChars="800" w:firstLine="1760"/>
        <w:rPr>
          <w:rFonts w:ascii="ＭＳ 明朝" w:eastAsia="ＭＳ 明朝" w:hAnsi="ＭＳ 明朝"/>
        </w:rPr>
      </w:pPr>
      <w:r w:rsidRPr="00CD24EA">
        <w:rPr>
          <w:rFonts w:ascii="ＭＳ 明朝" w:eastAsia="ＭＳ 明朝" w:hAnsi="ＭＳ 明朝"/>
        </w:rPr>
        <w:t>のち、</w:t>
      </w:r>
      <w:r w:rsidRPr="00CD24EA">
        <w:rPr>
          <w:rFonts w:ascii="ＭＳ 明朝" w:eastAsia="ＭＳ 明朝" w:hAnsi="ＭＳ 明朝" w:hint="eastAsia"/>
        </w:rPr>
        <w:t>契約金額を上限として</w:t>
      </w:r>
      <w:r w:rsidRPr="00CD24EA">
        <w:rPr>
          <w:rFonts w:ascii="ＭＳ 明朝" w:eastAsia="ＭＳ 明朝" w:hAnsi="ＭＳ 明朝"/>
        </w:rPr>
        <w:t>所定の金額をご請求いただきます。</w:t>
      </w:r>
    </w:p>
    <w:p w14:paraId="668776B2" w14:textId="77777777" w:rsidR="0013707E" w:rsidRPr="00CD24EA" w:rsidRDefault="00C8212B" w:rsidP="0013707E">
      <w:pPr>
        <w:spacing w:after="0" w:line="259" w:lineRule="auto"/>
        <w:ind w:leftChars="789" w:left="1736" w:firstLine="0"/>
        <w:rPr>
          <w:rFonts w:ascii="ＭＳ 明朝" w:eastAsia="ＭＳ 明朝" w:hAnsi="ＭＳ 明朝"/>
        </w:rPr>
      </w:pPr>
      <w:r w:rsidRPr="00CD24EA">
        <w:rPr>
          <w:rFonts w:ascii="ＭＳ 明朝" w:eastAsia="ＭＳ 明朝" w:hAnsi="ＭＳ 明朝" w:hint="eastAsia"/>
        </w:rPr>
        <w:t>※本事業に充てられる自己資金等の状況次第では、事業終了前の支払い（概算</w:t>
      </w:r>
    </w:p>
    <w:p w14:paraId="6C1B1368" w14:textId="240B74AA" w:rsidR="00C8212B" w:rsidRPr="00CD24EA" w:rsidRDefault="00C8212B" w:rsidP="0013707E">
      <w:pPr>
        <w:spacing w:after="0" w:line="259" w:lineRule="auto"/>
        <w:ind w:leftChars="789" w:left="1736" w:firstLineChars="100" w:firstLine="220"/>
        <w:rPr>
          <w:rFonts w:ascii="ＭＳ 明朝" w:eastAsia="ＭＳ 明朝" w:hAnsi="ＭＳ 明朝"/>
        </w:rPr>
      </w:pPr>
      <w:r w:rsidRPr="00CD24EA">
        <w:rPr>
          <w:rFonts w:ascii="ＭＳ 明朝" w:eastAsia="ＭＳ 明朝" w:hAnsi="ＭＳ 明朝" w:hint="eastAsia"/>
        </w:rPr>
        <w:t>払）も可能ですので、希望する場合は個別にご相談ください。</w:t>
      </w:r>
    </w:p>
    <w:p w14:paraId="58E5298B" w14:textId="77777777" w:rsidR="0013707E" w:rsidRPr="00CD24EA" w:rsidRDefault="00C8212B" w:rsidP="0013707E">
      <w:pPr>
        <w:spacing w:after="0" w:line="259" w:lineRule="auto"/>
        <w:ind w:leftChars="789" w:left="1736" w:firstLine="0"/>
        <w:rPr>
          <w:rFonts w:ascii="ＭＳ 明朝" w:eastAsia="ＭＳ 明朝" w:hAnsi="ＭＳ 明朝"/>
        </w:rPr>
      </w:pPr>
      <w:r w:rsidRPr="00CD24EA">
        <w:rPr>
          <w:rFonts w:ascii="ＭＳ 明朝" w:eastAsia="ＭＳ 明朝" w:hAnsi="ＭＳ 明朝" w:hint="eastAsia"/>
        </w:rPr>
        <w:t>※実績報告の際、全ての支出について、その収支を明らかにした帳簿類及び領</w:t>
      </w:r>
    </w:p>
    <w:p w14:paraId="65C46AC6" w14:textId="77BE4189" w:rsidR="00C8212B" w:rsidRPr="00CD24EA" w:rsidRDefault="00C8212B" w:rsidP="0013707E">
      <w:pPr>
        <w:spacing w:after="0" w:line="259" w:lineRule="auto"/>
        <w:ind w:leftChars="789" w:left="1736" w:firstLineChars="100" w:firstLine="220"/>
        <w:rPr>
          <w:rFonts w:ascii="ＭＳ 明朝" w:eastAsia="ＭＳ 明朝" w:hAnsi="ＭＳ 明朝"/>
        </w:rPr>
      </w:pPr>
      <w:r w:rsidRPr="00CD24EA">
        <w:rPr>
          <w:rFonts w:ascii="ＭＳ 明朝" w:eastAsia="ＭＳ 明朝" w:hAnsi="ＭＳ 明朝" w:hint="eastAsia"/>
        </w:rPr>
        <w:t>収書等の証拠書類が必要となります。</w:t>
      </w:r>
      <w:r w:rsidRPr="00CD24EA">
        <w:rPr>
          <w:rFonts w:ascii="ＭＳ 明朝" w:eastAsia="ＭＳ 明朝" w:hAnsi="ＭＳ 明朝"/>
        </w:rPr>
        <w:t xml:space="preserve"> </w:t>
      </w:r>
    </w:p>
    <w:p w14:paraId="3B4120A5" w14:textId="77777777" w:rsidR="00C8212B" w:rsidRPr="00CD24EA" w:rsidRDefault="00C8212B" w:rsidP="00C8212B">
      <w:pPr>
        <w:spacing w:after="50" w:line="259" w:lineRule="auto"/>
        <w:ind w:left="0" w:firstLine="0"/>
        <w:rPr>
          <w:rFonts w:ascii="ＭＳ 明朝" w:eastAsia="ＭＳ 明朝" w:hAnsi="ＭＳ 明朝"/>
        </w:rPr>
      </w:pPr>
    </w:p>
    <w:p w14:paraId="4C8E374D"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hint="eastAsia"/>
        </w:rPr>
        <w:t>７</w:t>
      </w:r>
      <w:r w:rsidRPr="00CD24EA">
        <w:rPr>
          <w:rFonts w:ascii="ＭＳ 明朝" w:eastAsia="ＭＳ 明朝" w:hAnsi="ＭＳ 明朝"/>
        </w:rPr>
        <w:t xml:space="preserve">．応募手続き </w:t>
      </w:r>
    </w:p>
    <w:p w14:paraId="06EC6B41" w14:textId="5CDC4589" w:rsidR="00C8212B" w:rsidRPr="00CD24EA" w:rsidRDefault="00C8212B" w:rsidP="00DA2C74">
      <w:pPr>
        <w:pStyle w:val="af1"/>
        <w:numPr>
          <w:ilvl w:val="0"/>
          <w:numId w:val="18"/>
        </w:numPr>
        <w:ind w:leftChars="0"/>
        <w:rPr>
          <w:rFonts w:ascii="ＭＳ 明朝" w:eastAsia="ＭＳ 明朝" w:hAnsi="ＭＳ 明朝"/>
        </w:rPr>
      </w:pPr>
      <w:r w:rsidRPr="00CD24EA">
        <w:rPr>
          <w:rFonts w:ascii="ＭＳ 明朝" w:eastAsia="ＭＳ 明朝" w:hAnsi="ＭＳ 明朝"/>
        </w:rPr>
        <w:t xml:space="preserve">募集期間 </w:t>
      </w:r>
    </w:p>
    <w:p w14:paraId="36DB4DC4" w14:textId="5AB6EA6C" w:rsidR="00C8212B" w:rsidRPr="00CD24EA" w:rsidRDefault="00C8212B" w:rsidP="00C8212B">
      <w:pPr>
        <w:ind w:left="-5"/>
        <w:rPr>
          <w:rFonts w:ascii="ＭＳ 明朝" w:eastAsia="ＭＳ 明朝" w:hAnsi="ＭＳ 明朝"/>
        </w:rPr>
      </w:pPr>
      <w:r w:rsidRPr="00CD24EA">
        <w:rPr>
          <w:rFonts w:ascii="ＭＳ 明朝" w:eastAsia="ＭＳ 明朝" w:hAnsi="ＭＳ 明朝"/>
        </w:rPr>
        <w:t xml:space="preserve">    </w:t>
      </w:r>
      <w:r w:rsidR="00325299" w:rsidRPr="00CD24EA">
        <w:rPr>
          <w:rFonts w:ascii="ＭＳ 明朝" w:eastAsia="ＭＳ 明朝" w:hAnsi="ＭＳ 明朝" w:hint="eastAsia"/>
        </w:rPr>
        <w:t>募集開始日：令和</w:t>
      </w:r>
      <w:r w:rsidR="001D31A9" w:rsidRPr="00CD24EA">
        <w:rPr>
          <w:rFonts w:ascii="ＭＳ 明朝" w:eastAsia="ＭＳ 明朝" w:hAnsi="ＭＳ 明朝" w:hint="eastAsia"/>
        </w:rPr>
        <w:t>７</w:t>
      </w:r>
      <w:r w:rsidR="00325299" w:rsidRPr="00CD24EA">
        <w:rPr>
          <w:rFonts w:ascii="ＭＳ 明朝" w:eastAsia="ＭＳ 明朝" w:hAnsi="ＭＳ 明朝" w:hint="eastAsia"/>
        </w:rPr>
        <w:t>年</w:t>
      </w:r>
      <w:r w:rsidR="007816DA">
        <w:rPr>
          <w:rFonts w:ascii="ＭＳ 明朝" w:eastAsia="ＭＳ 明朝" w:hAnsi="ＭＳ 明朝" w:hint="eastAsia"/>
        </w:rPr>
        <w:t>５</w:t>
      </w:r>
      <w:r w:rsidR="00325299" w:rsidRPr="00CD24EA">
        <w:rPr>
          <w:rFonts w:ascii="ＭＳ 明朝" w:eastAsia="ＭＳ 明朝" w:hAnsi="ＭＳ 明朝" w:hint="eastAsia"/>
        </w:rPr>
        <w:t>月</w:t>
      </w:r>
      <w:r w:rsidR="007816DA">
        <w:rPr>
          <w:rFonts w:ascii="ＭＳ 明朝" w:eastAsia="ＭＳ 明朝" w:hAnsi="ＭＳ 明朝" w:hint="eastAsia"/>
        </w:rPr>
        <w:t>２９</w:t>
      </w:r>
      <w:r w:rsidR="00325299" w:rsidRPr="00CD24EA">
        <w:rPr>
          <w:rFonts w:ascii="ＭＳ 明朝" w:eastAsia="ＭＳ 明朝" w:hAnsi="ＭＳ 明朝" w:hint="eastAsia"/>
        </w:rPr>
        <w:t>日（</w:t>
      </w:r>
      <w:r w:rsidR="007816DA">
        <w:rPr>
          <w:rFonts w:ascii="ＭＳ 明朝" w:eastAsia="ＭＳ 明朝" w:hAnsi="ＭＳ 明朝" w:hint="eastAsia"/>
        </w:rPr>
        <w:t>木</w:t>
      </w:r>
      <w:r w:rsidR="00325299" w:rsidRPr="00CD24EA">
        <w:rPr>
          <w:rFonts w:ascii="ＭＳ 明朝" w:eastAsia="ＭＳ 明朝" w:hAnsi="ＭＳ 明朝" w:hint="eastAsia"/>
        </w:rPr>
        <w:t>）</w:t>
      </w:r>
    </w:p>
    <w:p w14:paraId="1643380A" w14:textId="2D85C584" w:rsidR="00C8212B" w:rsidRPr="00CD24EA" w:rsidRDefault="00C8212B" w:rsidP="00C8212B">
      <w:pPr>
        <w:ind w:left="-5"/>
        <w:rPr>
          <w:rFonts w:ascii="ＭＳ 明朝" w:eastAsia="ＭＳ 明朝" w:hAnsi="ＭＳ 明朝"/>
        </w:rPr>
      </w:pPr>
      <w:r w:rsidRPr="00CD24EA">
        <w:rPr>
          <w:rFonts w:ascii="ＭＳ 明朝" w:eastAsia="ＭＳ 明朝" w:hAnsi="ＭＳ 明朝"/>
        </w:rPr>
        <w:t xml:space="preserve">    </w:t>
      </w:r>
      <w:r w:rsidR="00325299" w:rsidRPr="00CD24EA">
        <w:rPr>
          <w:rFonts w:ascii="ＭＳ 明朝" w:eastAsia="ＭＳ 明朝" w:hAnsi="ＭＳ 明朝" w:hint="eastAsia"/>
        </w:rPr>
        <w:t>企画提案書等の提出期限：令和</w:t>
      </w:r>
      <w:r w:rsidR="007816DA">
        <w:rPr>
          <w:rFonts w:ascii="ＭＳ 明朝" w:eastAsia="ＭＳ 明朝" w:hAnsi="ＭＳ 明朝" w:hint="eastAsia"/>
        </w:rPr>
        <w:t>７</w:t>
      </w:r>
      <w:r w:rsidR="00325299" w:rsidRPr="00CD24EA">
        <w:rPr>
          <w:rFonts w:ascii="ＭＳ 明朝" w:eastAsia="ＭＳ 明朝" w:hAnsi="ＭＳ 明朝" w:hint="eastAsia"/>
        </w:rPr>
        <w:t>年</w:t>
      </w:r>
      <w:r w:rsidR="007816DA">
        <w:rPr>
          <w:rFonts w:ascii="ＭＳ 明朝" w:eastAsia="ＭＳ 明朝" w:hAnsi="ＭＳ 明朝" w:hint="eastAsia"/>
        </w:rPr>
        <w:t>６月３０</w:t>
      </w:r>
      <w:r w:rsidR="00325299" w:rsidRPr="00CD24EA">
        <w:rPr>
          <w:rFonts w:ascii="ＭＳ 明朝" w:eastAsia="ＭＳ 明朝" w:hAnsi="ＭＳ 明朝" w:hint="eastAsia"/>
        </w:rPr>
        <w:t>日（</w:t>
      </w:r>
      <w:r w:rsidR="007816DA">
        <w:rPr>
          <w:rFonts w:ascii="ＭＳ 明朝" w:eastAsia="ＭＳ 明朝" w:hAnsi="ＭＳ 明朝" w:hint="eastAsia"/>
        </w:rPr>
        <w:t>月</w:t>
      </w:r>
      <w:r w:rsidR="00325299" w:rsidRPr="00CD24EA">
        <w:rPr>
          <w:rFonts w:ascii="ＭＳ 明朝" w:eastAsia="ＭＳ 明朝" w:hAnsi="ＭＳ 明朝" w:hint="eastAsia"/>
        </w:rPr>
        <w:t>）１２時</w:t>
      </w:r>
      <w:r w:rsidR="003F5060" w:rsidRPr="00CD24EA">
        <w:rPr>
          <w:rFonts w:ascii="ＭＳ 明朝" w:eastAsia="ＭＳ 明朝" w:hAnsi="ＭＳ 明朝" w:hint="eastAsia"/>
        </w:rPr>
        <w:t>（正午）</w:t>
      </w:r>
      <w:r w:rsidR="00325299" w:rsidRPr="00CD24EA">
        <w:rPr>
          <w:rFonts w:ascii="ＭＳ 明朝" w:eastAsia="ＭＳ 明朝" w:hAnsi="ＭＳ 明朝" w:hint="eastAsia"/>
        </w:rPr>
        <w:t>必着</w:t>
      </w:r>
    </w:p>
    <w:p w14:paraId="5CCD014E" w14:textId="77777777" w:rsidR="005C4810" w:rsidRPr="00CD24EA" w:rsidRDefault="005C4810" w:rsidP="00C8212B">
      <w:pPr>
        <w:ind w:left="-5"/>
        <w:rPr>
          <w:rFonts w:ascii="ＭＳ 明朝" w:eastAsia="ＭＳ 明朝" w:hAnsi="ＭＳ 明朝"/>
        </w:rPr>
      </w:pPr>
    </w:p>
    <w:p w14:paraId="2BC99753" w14:textId="363C865C" w:rsidR="00C8212B" w:rsidRPr="00CD24EA" w:rsidRDefault="00C8212B" w:rsidP="001D31A9">
      <w:pPr>
        <w:pStyle w:val="af1"/>
        <w:numPr>
          <w:ilvl w:val="0"/>
          <w:numId w:val="18"/>
        </w:numPr>
        <w:ind w:leftChars="0"/>
        <w:rPr>
          <w:rFonts w:ascii="ＭＳ 明朝" w:eastAsia="ＭＳ 明朝" w:hAnsi="ＭＳ 明朝"/>
        </w:rPr>
      </w:pPr>
      <w:r w:rsidRPr="00CD24EA">
        <w:rPr>
          <w:rFonts w:ascii="ＭＳ 明朝" w:eastAsia="ＭＳ 明朝" w:hAnsi="ＭＳ 明朝"/>
        </w:rPr>
        <w:t xml:space="preserve">説明会の開催 </w:t>
      </w:r>
    </w:p>
    <w:p w14:paraId="6FBF0DC3" w14:textId="2E1F7512" w:rsidR="00C8212B" w:rsidRPr="00CD24EA" w:rsidRDefault="00325299" w:rsidP="0013707E">
      <w:pPr>
        <w:ind w:leftChars="2" w:left="4" w:firstLineChars="200" w:firstLine="440"/>
        <w:rPr>
          <w:rFonts w:ascii="ＭＳ 明朝" w:eastAsia="ＭＳ 明朝" w:hAnsi="ＭＳ 明朝"/>
        </w:rPr>
      </w:pPr>
      <w:r w:rsidRPr="00CD24EA">
        <w:rPr>
          <w:rFonts w:ascii="ＭＳ 明朝" w:eastAsia="ＭＳ 明朝" w:hAnsi="ＭＳ 明朝" w:hint="eastAsia"/>
        </w:rPr>
        <w:t>説明会開催日時：</w:t>
      </w:r>
      <w:r w:rsidR="000816C6" w:rsidRPr="00CD24EA">
        <w:rPr>
          <w:rFonts w:ascii="ＭＳ 明朝" w:eastAsia="ＭＳ 明朝" w:hAnsi="ＭＳ 明朝" w:hint="eastAsia"/>
        </w:rPr>
        <w:t>令和</w:t>
      </w:r>
      <w:r w:rsidR="007816DA">
        <w:rPr>
          <w:rFonts w:ascii="ＭＳ 明朝" w:eastAsia="ＭＳ 明朝" w:hAnsi="ＭＳ 明朝" w:hint="eastAsia"/>
        </w:rPr>
        <w:t>７年６</w:t>
      </w:r>
      <w:r w:rsidR="000816C6" w:rsidRPr="00CD24EA">
        <w:rPr>
          <w:rFonts w:ascii="ＭＳ 明朝" w:eastAsia="ＭＳ 明朝" w:hAnsi="ＭＳ 明朝" w:hint="eastAsia"/>
        </w:rPr>
        <w:t>月</w:t>
      </w:r>
      <w:r w:rsidR="007816DA">
        <w:rPr>
          <w:rFonts w:ascii="ＭＳ 明朝" w:eastAsia="ＭＳ 明朝" w:hAnsi="ＭＳ 明朝" w:hint="eastAsia"/>
        </w:rPr>
        <w:t>１０</w:t>
      </w:r>
      <w:r w:rsidR="000816C6" w:rsidRPr="00CD24EA">
        <w:rPr>
          <w:rFonts w:ascii="ＭＳ 明朝" w:eastAsia="ＭＳ 明朝" w:hAnsi="ＭＳ 明朝" w:hint="eastAsia"/>
        </w:rPr>
        <w:t>日（</w:t>
      </w:r>
      <w:r w:rsidR="007816DA">
        <w:rPr>
          <w:rFonts w:ascii="ＭＳ 明朝" w:eastAsia="ＭＳ 明朝" w:hAnsi="ＭＳ 明朝" w:hint="eastAsia"/>
        </w:rPr>
        <w:t>火</w:t>
      </w:r>
      <w:r w:rsidR="00112A5A" w:rsidRPr="00112A5A">
        <w:rPr>
          <w:rFonts w:ascii="ＭＳ 明朝" w:eastAsia="ＭＳ 明朝" w:hAnsi="ＭＳ 明朝" w:hint="eastAsia"/>
        </w:rPr>
        <w:t>）１３時３０</w:t>
      </w:r>
      <w:r w:rsidR="000816C6" w:rsidRPr="00112A5A">
        <w:rPr>
          <w:rFonts w:ascii="ＭＳ 明朝" w:eastAsia="ＭＳ 明朝" w:hAnsi="ＭＳ 明朝" w:hint="eastAsia"/>
        </w:rPr>
        <w:t>分</w:t>
      </w:r>
    </w:p>
    <w:p w14:paraId="0E603A62" w14:textId="77777777" w:rsidR="00AA56ED" w:rsidRDefault="000816C6" w:rsidP="00AA56ED">
      <w:pPr>
        <w:ind w:leftChars="900" w:left="1980" w:firstLineChars="100" w:firstLine="220"/>
        <w:rPr>
          <w:rFonts w:ascii="ＭＳ 明朝" w:eastAsia="ＭＳ 明朝" w:hAnsi="ＭＳ 明朝"/>
        </w:rPr>
      </w:pPr>
      <w:r w:rsidRPr="00CD24EA">
        <w:rPr>
          <w:rFonts w:ascii="ＭＳ 明朝" w:eastAsia="ＭＳ 明朝" w:hAnsi="ＭＳ 明朝" w:hint="eastAsia"/>
        </w:rPr>
        <w:t>上記日時に「</w:t>
      </w:r>
      <w:r w:rsidRPr="00CD24EA">
        <w:rPr>
          <w:rFonts w:ascii="ＭＳ 明朝" w:eastAsia="ＭＳ 明朝" w:hAnsi="ＭＳ 明朝"/>
        </w:rPr>
        <w:t>Zoom」を用いて行うので、１２．記載の問い合わせ先へ</w:t>
      </w:r>
    </w:p>
    <w:p w14:paraId="617581C9" w14:textId="4D2B3A16" w:rsidR="00AA56ED" w:rsidRDefault="000816C6" w:rsidP="00AA56ED">
      <w:pPr>
        <w:ind w:leftChars="900" w:left="1980" w:firstLineChars="100" w:firstLine="220"/>
        <w:rPr>
          <w:rFonts w:ascii="ＭＳ 明朝" w:eastAsia="ＭＳ 明朝" w:hAnsi="ＭＳ 明朝"/>
        </w:rPr>
      </w:pPr>
      <w:r w:rsidRPr="00CD24EA">
        <w:rPr>
          <w:rFonts w:ascii="ＭＳ 明朝" w:eastAsia="ＭＳ 明朝" w:hAnsi="ＭＳ 明朝"/>
        </w:rPr>
        <w:t>連絡先（社名、担当者氏名、電話番号、メールアドレス）を</w:t>
      </w:r>
    </w:p>
    <w:p w14:paraId="332C114D" w14:textId="05DBC257" w:rsidR="00AA56ED" w:rsidRDefault="000816C6" w:rsidP="00AA56ED">
      <w:pPr>
        <w:ind w:leftChars="900" w:left="1980" w:firstLineChars="100" w:firstLine="220"/>
        <w:rPr>
          <w:rFonts w:ascii="ＭＳ 明朝" w:eastAsia="ＭＳ 明朝" w:hAnsi="ＭＳ 明朝"/>
        </w:rPr>
      </w:pPr>
      <w:r w:rsidRPr="00325AE3">
        <w:rPr>
          <w:rFonts w:ascii="ＭＳ 明朝" w:eastAsia="ＭＳ 明朝" w:hAnsi="ＭＳ 明朝" w:hint="eastAsia"/>
        </w:rPr>
        <w:t>令和</w:t>
      </w:r>
      <w:r w:rsidR="00325AE3" w:rsidRPr="00325AE3">
        <w:rPr>
          <w:rFonts w:ascii="ＭＳ 明朝" w:eastAsia="ＭＳ 明朝" w:hAnsi="ＭＳ 明朝" w:hint="eastAsia"/>
        </w:rPr>
        <w:t>７</w:t>
      </w:r>
      <w:r w:rsidRPr="00325AE3">
        <w:rPr>
          <w:rFonts w:ascii="ＭＳ 明朝" w:eastAsia="ＭＳ 明朝" w:hAnsi="ＭＳ 明朝" w:hint="eastAsia"/>
        </w:rPr>
        <w:t>年</w:t>
      </w:r>
      <w:r w:rsidR="00325AE3" w:rsidRPr="00325AE3">
        <w:rPr>
          <w:rFonts w:ascii="ＭＳ 明朝" w:eastAsia="ＭＳ 明朝" w:hAnsi="ＭＳ 明朝" w:hint="eastAsia"/>
        </w:rPr>
        <w:t>６</w:t>
      </w:r>
      <w:r w:rsidRPr="00325AE3">
        <w:rPr>
          <w:rFonts w:ascii="ＭＳ 明朝" w:eastAsia="ＭＳ 明朝" w:hAnsi="ＭＳ 明朝" w:hint="eastAsia"/>
        </w:rPr>
        <w:t>月</w:t>
      </w:r>
      <w:r w:rsidR="00AA56ED">
        <w:rPr>
          <w:rFonts w:ascii="ＭＳ 明朝" w:eastAsia="ＭＳ 明朝" w:hAnsi="ＭＳ 明朝" w:hint="eastAsia"/>
        </w:rPr>
        <w:t>４</w:t>
      </w:r>
      <w:r w:rsidRPr="00325AE3">
        <w:rPr>
          <w:rFonts w:ascii="ＭＳ 明朝" w:eastAsia="ＭＳ 明朝" w:hAnsi="ＭＳ 明朝" w:hint="eastAsia"/>
        </w:rPr>
        <w:t>日</w:t>
      </w:r>
      <w:r w:rsidRPr="00CD24EA">
        <w:rPr>
          <w:rFonts w:ascii="ＭＳ 明朝" w:eastAsia="ＭＳ 明朝" w:hAnsi="ＭＳ 明朝" w:hint="eastAsia"/>
        </w:rPr>
        <w:t>（</w:t>
      </w:r>
      <w:r w:rsidR="00E17701">
        <w:rPr>
          <w:rFonts w:ascii="ＭＳ 明朝" w:eastAsia="ＭＳ 明朝" w:hAnsi="ＭＳ 明朝" w:hint="eastAsia"/>
        </w:rPr>
        <w:t>水</w:t>
      </w:r>
      <w:r w:rsidRPr="00CD24EA">
        <w:rPr>
          <w:rFonts w:ascii="ＭＳ 明朝" w:eastAsia="ＭＳ 明朝" w:hAnsi="ＭＳ 明朝" w:hint="eastAsia"/>
        </w:rPr>
        <w:t>）１２時</w:t>
      </w:r>
      <w:r w:rsidR="00427CA6" w:rsidRPr="00CD24EA">
        <w:rPr>
          <w:rFonts w:ascii="ＭＳ 明朝" w:eastAsia="ＭＳ 明朝" w:hAnsi="ＭＳ 明朝" w:hint="eastAsia"/>
        </w:rPr>
        <w:t>（正午）</w:t>
      </w:r>
      <w:r w:rsidRPr="00CD24EA">
        <w:rPr>
          <w:rFonts w:ascii="ＭＳ 明朝" w:eastAsia="ＭＳ 明朝" w:hAnsi="ＭＳ 明朝" w:hint="eastAsia"/>
        </w:rPr>
        <w:t>までにお知らせください。</w:t>
      </w:r>
    </w:p>
    <w:p w14:paraId="28E4C37C" w14:textId="67EE11C1" w:rsidR="000816C6" w:rsidRPr="00CD24EA" w:rsidRDefault="000816C6" w:rsidP="00AA56ED">
      <w:pPr>
        <w:ind w:leftChars="4" w:left="9" w:firstLineChars="1000" w:firstLine="2200"/>
        <w:rPr>
          <w:rFonts w:ascii="ＭＳ 明朝" w:eastAsia="ＭＳ 明朝" w:hAnsi="ＭＳ 明朝"/>
        </w:rPr>
      </w:pPr>
      <w:r w:rsidRPr="00CD24EA">
        <w:rPr>
          <w:rFonts w:ascii="ＭＳ 明朝" w:eastAsia="ＭＳ 明朝" w:hAnsi="ＭＳ 明朝" w:hint="eastAsia"/>
        </w:rPr>
        <w:lastRenderedPageBreak/>
        <w:t>（事前にテスト連絡をさせていただく場合があります。）</w:t>
      </w:r>
    </w:p>
    <w:p w14:paraId="6B2C2C55" w14:textId="03743E89" w:rsidR="000816C6" w:rsidRPr="00CD24EA" w:rsidRDefault="000816C6" w:rsidP="00AA56ED">
      <w:pPr>
        <w:ind w:leftChars="900" w:left="2200" w:hangingChars="100" w:hanging="220"/>
        <w:rPr>
          <w:rFonts w:ascii="ＭＳ 明朝" w:eastAsia="ＭＳ 明朝" w:hAnsi="ＭＳ 明朝"/>
        </w:rPr>
      </w:pPr>
      <w:r w:rsidRPr="00CD24EA">
        <w:rPr>
          <w:rFonts w:ascii="ＭＳ 明朝" w:eastAsia="ＭＳ 明朝" w:hAnsi="ＭＳ 明朝" w:hint="eastAsia"/>
        </w:rPr>
        <w:t>「</w:t>
      </w:r>
      <w:r w:rsidRPr="00CD24EA">
        <w:rPr>
          <w:rFonts w:ascii="ＭＳ 明朝" w:eastAsia="ＭＳ 明朝" w:hAnsi="ＭＳ 明朝"/>
        </w:rPr>
        <w:t>Zoom</w:t>
      </w:r>
      <w:r w:rsidR="00AA56ED">
        <w:rPr>
          <w:rFonts w:ascii="ＭＳ 明朝" w:eastAsia="ＭＳ 明朝" w:hAnsi="ＭＳ 明朝"/>
        </w:rPr>
        <w:t>」が利用できない場合は、概要を共有させていただきますので、</w:t>
      </w:r>
      <w:r w:rsidR="00AA56ED">
        <w:rPr>
          <w:rFonts w:ascii="ＭＳ 明朝" w:eastAsia="ＭＳ 明朝" w:hAnsi="ＭＳ 明朝" w:hint="eastAsia"/>
        </w:rPr>
        <w:t>そ</w:t>
      </w:r>
      <w:r w:rsidRPr="00CD24EA">
        <w:rPr>
          <w:rFonts w:ascii="ＭＳ 明朝" w:eastAsia="ＭＳ 明朝" w:hAnsi="ＭＳ 明朝"/>
        </w:rPr>
        <w:t>の旨を連絡していただくとともに連絡先をお知らせください。</w:t>
      </w:r>
    </w:p>
    <w:p w14:paraId="64AA67F4" w14:textId="77777777" w:rsidR="00AA56ED" w:rsidRDefault="000816C6" w:rsidP="00AA56ED">
      <w:pPr>
        <w:ind w:leftChars="800" w:left="1760" w:firstLineChars="200" w:firstLine="440"/>
        <w:rPr>
          <w:rFonts w:ascii="ＭＳ 明朝" w:eastAsia="ＭＳ 明朝" w:hAnsi="ＭＳ 明朝"/>
        </w:rPr>
      </w:pPr>
      <w:r w:rsidRPr="00CD24EA">
        <w:rPr>
          <w:rFonts w:ascii="ＭＳ 明朝" w:eastAsia="ＭＳ 明朝" w:hAnsi="ＭＳ 明朝" w:hint="eastAsia"/>
        </w:rPr>
        <w:t>なお、説明会への参加は必須となります。説明会へ参加いただくことで</w:t>
      </w:r>
    </w:p>
    <w:p w14:paraId="19071181" w14:textId="0087613F" w:rsidR="001D31A9" w:rsidRPr="00CD24EA" w:rsidRDefault="000816C6" w:rsidP="00AA56ED">
      <w:pPr>
        <w:ind w:leftChars="800" w:left="1760" w:firstLineChars="200" w:firstLine="440"/>
        <w:rPr>
          <w:rFonts w:ascii="ＭＳ 明朝" w:eastAsia="ＭＳ 明朝" w:hAnsi="ＭＳ 明朝"/>
        </w:rPr>
      </w:pPr>
      <w:r w:rsidRPr="00CD24EA">
        <w:rPr>
          <w:rFonts w:ascii="ＭＳ 明朝" w:eastAsia="ＭＳ 明朝" w:hAnsi="ＭＳ 明朝" w:hint="eastAsia"/>
        </w:rPr>
        <w:t>本企画競争への応募が可能となります。</w:t>
      </w:r>
    </w:p>
    <w:p w14:paraId="6702DBA1" w14:textId="77777777" w:rsidR="001D31A9" w:rsidRPr="00CD24EA" w:rsidRDefault="001D31A9" w:rsidP="0013707E">
      <w:pPr>
        <w:ind w:leftChars="900" w:left="1980" w:firstLine="0"/>
        <w:rPr>
          <w:rFonts w:ascii="ＭＳ 明朝" w:eastAsia="ＭＳ 明朝" w:hAnsi="ＭＳ 明朝"/>
        </w:rPr>
      </w:pPr>
    </w:p>
    <w:p w14:paraId="40C045B4" w14:textId="77777777" w:rsidR="00C8212B" w:rsidRPr="00CD24EA" w:rsidRDefault="00C8212B" w:rsidP="001D31A9">
      <w:pPr>
        <w:numPr>
          <w:ilvl w:val="0"/>
          <w:numId w:val="18"/>
        </w:numPr>
        <w:ind w:left="662"/>
        <w:rPr>
          <w:rFonts w:ascii="ＭＳ 明朝" w:eastAsia="ＭＳ 明朝" w:hAnsi="ＭＳ 明朝"/>
        </w:rPr>
      </w:pPr>
      <w:r w:rsidRPr="00CD24EA">
        <w:rPr>
          <w:rFonts w:ascii="ＭＳ 明朝" w:eastAsia="ＭＳ 明朝" w:hAnsi="ＭＳ 明朝" w:hint="eastAsia"/>
        </w:rPr>
        <w:t>質問等の受付及び回答</w:t>
      </w:r>
      <w:r w:rsidRPr="00CD24EA">
        <w:rPr>
          <w:rFonts w:ascii="ＭＳ 明朝" w:eastAsia="ＭＳ 明朝" w:hAnsi="ＭＳ 明朝"/>
        </w:rPr>
        <w:t xml:space="preserve">  </w:t>
      </w:r>
    </w:p>
    <w:p w14:paraId="2B3EE7AE" w14:textId="07A10E92" w:rsidR="00C8212B" w:rsidRPr="00CD24EA" w:rsidRDefault="000816C6" w:rsidP="00684734">
      <w:pPr>
        <w:ind w:left="9" w:firstLineChars="200" w:firstLine="440"/>
        <w:rPr>
          <w:rFonts w:ascii="ＭＳ 明朝" w:eastAsia="ＭＳ 明朝" w:hAnsi="ＭＳ 明朝"/>
        </w:rPr>
      </w:pPr>
      <w:r w:rsidRPr="00CD24EA">
        <w:rPr>
          <w:rFonts w:ascii="ＭＳ 明朝" w:eastAsia="ＭＳ 明朝" w:hAnsi="ＭＳ 明朝" w:hint="eastAsia"/>
        </w:rPr>
        <w:t>質問の提出期限：令和</w:t>
      </w:r>
      <w:r w:rsidR="007816DA">
        <w:rPr>
          <w:rFonts w:ascii="ＭＳ 明朝" w:eastAsia="ＭＳ 明朝" w:hAnsi="ＭＳ 明朝" w:hint="eastAsia"/>
        </w:rPr>
        <w:t>７年６</w:t>
      </w:r>
      <w:r w:rsidRPr="00CD24EA">
        <w:rPr>
          <w:rFonts w:ascii="ＭＳ 明朝" w:eastAsia="ＭＳ 明朝" w:hAnsi="ＭＳ 明朝" w:hint="eastAsia"/>
        </w:rPr>
        <w:t>月</w:t>
      </w:r>
      <w:r w:rsidR="007816DA">
        <w:rPr>
          <w:rFonts w:ascii="ＭＳ 明朝" w:eastAsia="ＭＳ 明朝" w:hAnsi="ＭＳ 明朝" w:hint="eastAsia"/>
        </w:rPr>
        <w:t>１３</w:t>
      </w:r>
      <w:r w:rsidRPr="00CD24EA">
        <w:rPr>
          <w:rFonts w:ascii="ＭＳ 明朝" w:eastAsia="ＭＳ 明朝" w:hAnsi="ＭＳ 明朝" w:hint="eastAsia"/>
        </w:rPr>
        <w:t>日（</w:t>
      </w:r>
      <w:r w:rsidR="007816DA">
        <w:rPr>
          <w:rFonts w:ascii="ＭＳ 明朝" w:eastAsia="ＭＳ 明朝" w:hAnsi="ＭＳ 明朝" w:hint="eastAsia"/>
        </w:rPr>
        <w:t>金</w:t>
      </w:r>
      <w:r w:rsidRPr="00CD24EA">
        <w:rPr>
          <w:rFonts w:ascii="ＭＳ 明朝" w:eastAsia="ＭＳ 明朝" w:hAnsi="ＭＳ 明朝" w:hint="eastAsia"/>
        </w:rPr>
        <w:t>）１２時</w:t>
      </w:r>
      <w:r w:rsidR="00427CA6" w:rsidRPr="00CD24EA">
        <w:rPr>
          <w:rFonts w:ascii="ＭＳ 明朝" w:eastAsia="ＭＳ 明朝" w:hAnsi="ＭＳ 明朝" w:hint="eastAsia"/>
        </w:rPr>
        <w:t>（正午）</w:t>
      </w:r>
      <w:r w:rsidRPr="00CD24EA">
        <w:rPr>
          <w:rFonts w:ascii="ＭＳ 明朝" w:eastAsia="ＭＳ 明朝" w:hAnsi="ＭＳ 明朝" w:hint="eastAsia"/>
        </w:rPr>
        <w:t>迄</w:t>
      </w:r>
    </w:p>
    <w:p w14:paraId="274AB729" w14:textId="666FF1ED" w:rsidR="00C8212B" w:rsidRPr="00CD24EA" w:rsidRDefault="000816C6" w:rsidP="00684734">
      <w:pPr>
        <w:ind w:left="9" w:firstLineChars="200" w:firstLine="440"/>
        <w:rPr>
          <w:rFonts w:ascii="ＭＳ 明朝" w:eastAsia="ＭＳ 明朝" w:hAnsi="ＭＳ 明朝"/>
        </w:rPr>
      </w:pPr>
      <w:r w:rsidRPr="00CD24EA">
        <w:rPr>
          <w:rFonts w:ascii="ＭＳ 明朝" w:eastAsia="ＭＳ 明朝" w:hAnsi="ＭＳ 明朝" w:hint="eastAsia"/>
          <w:kern w:val="0"/>
        </w:rPr>
        <w:t>質問への回答</w:t>
      </w:r>
      <w:r w:rsidR="00684734" w:rsidRPr="00CD24EA">
        <w:rPr>
          <w:rFonts w:ascii="ＭＳ 明朝" w:eastAsia="ＭＳ 明朝" w:hAnsi="ＭＳ 明朝" w:hint="eastAsia"/>
          <w:kern w:val="0"/>
        </w:rPr>
        <w:t xml:space="preserve">　</w:t>
      </w:r>
      <w:r w:rsidRPr="00CD24EA">
        <w:rPr>
          <w:rFonts w:ascii="ＭＳ 明朝" w:eastAsia="ＭＳ 明朝" w:hAnsi="ＭＳ 明朝" w:hint="eastAsia"/>
          <w:kern w:val="0"/>
        </w:rPr>
        <w:t>：令和</w:t>
      </w:r>
      <w:r w:rsidR="007816DA">
        <w:rPr>
          <w:rFonts w:ascii="ＭＳ 明朝" w:eastAsia="ＭＳ 明朝" w:hAnsi="ＭＳ 明朝" w:hint="eastAsia"/>
          <w:kern w:val="0"/>
        </w:rPr>
        <w:t>７</w:t>
      </w:r>
      <w:r w:rsidR="001D31A9" w:rsidRPr="00CD24EA">
        <w:rPr>
          <w:rFonts w:ascii="ＭＳ 明朝" w:eastAsia="ＭＳ 明朝" w:hAnsi="ＭＳ 明朝" w:hint="eastAsia"/>
          <w:kern w:val="0"/>
        </w:rPr>
        <w:t>年</w:t>
      </w:r>
      <w:r w:rsidR="007816DA">
        <w:rPr>
          <w:rFonts w:ascii="ＭＳ 明朝" w:eastAsia="ＭＳ 明朝" w:hAnsi="ＭＳ 明朝" w:hint="eastAsia"/>
        </w:rPr>
        <w:t>６</w:t>
      </w:r>
      <w:r w:rsidRPr="00CD24EA">
        <w:rPr>
          <w:rFonts w:ascii="ＭＳ 明朝" w:eastAsia="ＭＳ 明朝" w:hAnsi="ＭＳ 明朝" w:hint="eastAsia"/>
          <w:kern w:val="0"/>
        </w:rPr>
        <w:t>月</w:t>
      </w:r>
      <w:r w:rsidR="007816DA">
        <w:rPr>
          <w:rFonts w:ascii="ＭＳ 明朝" w:eastAsia="ＭＳ 明朝" w:hAnsi="ＭＳ 明朝" w:hint="eastAsia"/>
        </w:rPr>
        <w:t>１８</w:t>
      </w:r>
      <w:r w:rsidRPr="00CD24EA">
        <w:rPr>
          <w:rFonts w:ascii="ＭＳ 明朝" w:eastAsia="ＭＳ 明朝" w:hAnsi="ＭＳ 明朝" w:hint="eastAsia"/>
          <w:kern w:val="0"/>
        </w:rPr>
        <w:t>日（</w:t>
      </w:r>
      <w:r w:rsidR="007816DA">
        <w:rPr>
          <w:rFonts w:ascii="ＭＳ 明朝" w:eastAsia="ＭＳ 明朝" w:hAnsi="ＭＳ 明朝" w:hint="eastAsia"/>
        </w:rPr>
        <w:t>水</w:t>
      </w:r>
      <w:r w:rsidRPr="00CD24EA">
        <w:rPr>
          <w:rFonts w:ascii="ＭＳ 明朝" w:eastAsia="ＭＳ 明朝" w:hAnsi="ＭＳ 明朝" w:hint="eastAsia"/>
          <w:kern w:val="0"/>
        </w:rPr>
        <w:t>）１２時</w:t>
      </w:r>
      <w:r w:rsidR="00427CA6" w:rsidRPr="00CD24EA">
        <w:rPr>
          <w:rFonts w:ascii="ＭＳ 明朝" w:eastAsia="ＭＳ 明朝" w:hAnsi="ＭＳ 明朝" w:hint="eastAsia"/>
          <w:kern w:val="0"/>
        </w:rPr>
        <w:t>（正午）</w:t>
      </w:r>
      <w:r w:rsidRPr="00CD24EA">
        <w:rPr>
          <w:rFonts w:ascii="ＭＳ 明朝" w:eastAsia="ＭＳ 明朝" w:hAnsi="ＭＳ 明朝" w:hint="eastAsia"/>
          <w:kern w:val="0"/>
        </w:rPr>
        <w:t>以降</w:t>
      </w:r>
    </w:p>
    <w:p w14:paraId="7861552A" w14:textId="4BD88D6C" w:rsidR="00C8212B" w:rsidRPr="00CD24EA" w:rsidRDefault="00C8212B" w:rsidP="00173AE1">
      <w:pPr>
        <w:ind w:leftChars="900" w:left="1980" w:firstLine="0"/>
        <w:rPr>
          <w:rFonts w:ascii="ＭＳ 明朝" w:eastAsia="ＭＳ 明朝" w:hAnsi="ＭＳ 明朝"/>
        </w:rPr>
      </w:pPr>
      <w:r w:rsidRPr="00CD24EA">
        <w:rPr>
          <w:rFonts w:ascii="ＭＳ 明朝" w:eastAsia="ＭＳ 明朝" w:hAnsi="ＭＳ 明朝" w:hint="eastAsia"/>
        </w:rPr>
        <w:t>質問がある場合は、上記の期限までに１２．記載の</w:t>
      </w:r>
      <w:r w:rsidRPr="00CD24EA">
        <w:rPr>
          <w:rFonts w:ascii="ＭＳ 明朝" w:eastAsia="ＭＳ 明朝" w:hAnsi="ＭＳ 明朝"/>
        </w:rPr>
        <w:t>E-mailアドレスへ送付して下さい。電話での質問は受付できません。質問を送付する際は、必ず『【質問】令和</w:t>
      </w:r>
      <w:r w:rsidR="007816DA">
        <w:rPr>
          <w:rFonts w:ascii="ＭＳ 明朝" w:eastAsia="ＭＳ 明朝" w:hAnsi="ＭＳ 明朝" w:hint="eastAsia"/>
        </w:rPr>
        <w:t>７</w:t>
      </w:r>
      <w:r w:rsidRPr="00CD24EA">
        <w:rPr>
          <w:rFonts w:ascii="ＭＳ 明朝" w:eastAsia="ＭＳ 明朝" w:hAnsi="ＭＳ 明朝"/>
        </w:rPr>
        <w:t>年度「</w:t>
      </w:r>
      <w:r w:rsidR="00D373DC" w:rsidRPr="0057391F">
        <w:rPr>
          <w:rFonts w:ascii="ＭＳ 明朝" w:eastAsia="ＭＳ 明朝" w:hAnsi="ＭＳ 明朝"/>
        </w:rPr>
        <w:t>工業系ものづくり分野における</w:t>
      </w:r>
      <w:r w:rsidR="00D373DC" w:rsidRPr="0057391F">
        <w:rPr>
          <w:rFonts w:ascii="ＭＳ 明朝" w:eastAsia="ＭＳ 明朝" w:hAnsi="ＭＳ 明朝" w:hint="eastAsia"/>
        </w:rPr>
        <w:t>持続可能な販路開拓等発展に資する仕組みづくり及び実証等</w:t>
      </w:r>
      <w:r w:rsidR="00D373DC" w:rsidRPr="0057391F">
        <w:rPr>
          <w:rFonts w:ascii="ＭＳ 明朝" w:eastAsia="ＭＳ 明朝" w:hAnsi="ＭＳ 明朝"/>
        </w:rPr>
        <w:t>事業</w:t>
      </w:r>
      <w:r w:rsidRPr="00CD24EA">
        <w:rPr>
          <w:rFonts w:ascii="ＭＳ 明朝" w:eastAsia="ＭＳ 明朝" w:hAnsi="ＭＳ 明朝"/>
        </w:rPr>
        <w:t>」』としてください。質問に対する回答は、競争上の地位その他正当な利益を害するおそれのあるものを除き、当機構のホームページに公表します。なお、個別の回答は行いません。</w:t>
      </w:r>
    </w:p>
    <w:p w14:paraId="4670EE78" w14:textId="77777777" w:rsidR="00173AE1" w:rsidRPr="00CD24EA" w:rsidRDefault="00173AE1" w:rsidP="00173AE1">
      <w:pPr>
        <w:ind w:leftChars="900" w:left="1980" w:firstLine="0"/>
        <w:rPr>
          <w:rFonts w:ascii="ＭＳ 明朝" w:eastAsia="ＭＳ 明朝" w:hAnsi="ＭＳ 明朝"/>
        </w:rPr>
      </w:pPr>
    </w:p>
    <w:p w14:paraId="490D3214" w14:textId="77777777" w:rsidR="00C8212B" w:rsidRPr="00CD24EA" w:rsidRDefault="00C8212B" w:rsidP="001D31A9">
      <w:pPr>
        <w:numPr>
          <w:ilvl w:val="0"/>
          <w:numId w:val="18"/>
        </w:numPr>
        <w:ind w:left="662"/>
        <w:rPr>
          <w:rFonts w:ascii="ＭＳ 明朝" w:eastAsia="ＭＳ 明朝" w:hAnsi="ＭＳ 明朝"/>
        </w:rPr>
      </w:pPr>
      <w:r w:rsidRPr="00CD24EA">
        <w:rPr>
          <w:rFonts w:ascii="ＭＳ 明朝" w:eastAsia="ＭＳ 明朝" w:hAnsi="ＭＳ 明朝" w:hint="eastAsia"/>
        </w:rPr>
        <w:t>参加表明</w:t>
      </w:r>
      <w:r w:rsidRPr="00CD24EA">
        <w:rPr>
          <w:rFonts w:ascii="ＭＳ 明朝" w:eastAsia="ＭＳ 明朝" w:hAnsi="ＭＳ 明朝"/>
        </w:rPr>
        <w:t xml:space="preserve"> </w:t>
      </w:r>
    </w:p>
    <w:p w14:paraId="1A4712FE" w14:textId="020E0B68" w:rsidR="00C8212B" w:rsidRPr="00CD24EA" w:rsidRDefault="0093016D" w:rsidP="00C8212B">
      <w:pPr>
        <w:ind w:leftChars="-2" w:left="-4" w:firstLineChars="200" w:firstLine="440"/>
        <w:rPr>
          <w:rFonts w:ascii="ＭＳ 明朝" w:eastAsia="ＭＳ 明朝" w:hAnsi="ＭＳ 明朝"/>
        </w:rPr>
      </w:pPr>
      <w:r w:rsidRPr="00CD24EA">
        <w:rPr>
          <w:rFonts w:ascii="ＭＳ 明朝" w:eastAsia="ＭＳ 明朝" w:hAnsi="ＭＳ 明朝" w:hint="eastAsia"/>
          <w:kern w:val="0"/>
        </w:rPr>
        <w:t xml:space="preserve"> 参加表明期限：令和</w:t>
      </w:r>
      <w:r w:rsidR="007816DA">
        <w:rPr>
          <w:rFonts w:ascii="ＭＳ 明朝" w:eastAsia="ＭＳ 明朝" w:hAnsi="ＭＳ 明朝" w:hint="eastAsia"/>
          <w:kern w:val="0"/>
        </w:rPr>
        <w:t>７年６月２５</w:t>
      </w:r>
      <w:r w:rsidRPr="00CD24EA">
        <w:rPr>
          <w:rFonts w:ascii="ＭＳ 明朝" w:eastAsia="ＭＳ 明朝" w:hAnsi="ＭＳ 明朝" w:hint="eastAsia"/>
          <w:kern w:val="0"/>
        </w:rPr>
        <w:t>日（</w:t>
      </w:r>
      <w:r w:rsidR="007816DA">
        <w:rPr>
          <w:rFonts w:ascii="ＭＳ 明朝" w:eastAsia="ＭＳ 明朝" w:hAnsi="ＭＳ 明朝" w:hint="eastAsia"/>
          <w:kern w:val="0"/>
        </w:rPr>
        <w:t>水</w:t>
      </w:r>
      <w:r w:rsidRPr="00CD24EA">
        <w:rPr>
          <w:rFonts w:ascii="ＭＳ 明朝" w:eastAsia="ＭＳ 明朝" w:hAnsi="ＭＳ 明朝" w:hint="eastAsia"/>
          <w:kern w:val="0"/>
        </w:rPr>
        <w:t>）１２時</w:t>
      </w:r>
      <w:r w:rsidR="00427CA6" w:rsidRPr="00CD24EA">
        <w:rPr>
          <w:rFonts w:ascii="ＭＳ 明朝" w:eastAsia="ＭＳ 明朝" w:hAnsi="ＭＳ 明朝" w:hint="eastAsia"/>
          <w:kern w:val="0"/>
        </w:rPr>
        <w:t>（正午）</w:t>
      </w:r>
      <w:r w:rsidRPr="00CD24EA">
        <w:rPr>
          <w:rFonts w:ascii="ＭＳ 明朝" w:eastAsia="ＭＳ 明朝" w:hAnsi="ＭＳ 明朝" w:hint="eastAsia"/>
          <w:kern w:val="0"/>
        </w:rPr>
        <w:t>迄</w:t>
      </w:r>
    </w:p>
    <w:p w14:paraId="6A10469D" w14:textId="77777777" w:rsidR="00173AE1" w:rsidRPr="00CD24EA" w:rsidRDefault="0093016D" w:rsidP="00173AE1">
      <w:pPr>
        <w:ind w:left="851" w:firstLineChars="527" w:firstLine="1159"/>
        <w:rPr>
          <w:rFonts w:ascii="ＭＳ 明朝" w:eastAsia="ＭＳ 明朝" w:hAnsi="ＭＳ 明朝"/>
        </w:rPr>
      </w:pPr>
      <w:r w:rsidRPr="00CD24EA">
        <w:rPr>
          <w:rFonts w:ascii="ＭＳ 明朝" w:eastAsia="ＭＳ 明朝" w:hAnsi="ＭＳ 明朝" w:hint="eastAsia"/>
        </w:rPr>
        <w:t>参加表明は、１２．記載の</w:t>
      </w:r>
      <w:r w:rsidRPr="00CD24EA">
        <w:rPr>
          <w:rFonts w:ascii="ＭＳ 明朝" w:eastAsia="ＭＳ 明朝" w:hAnsi="ＭＳ 明朝"/>
        </w:rPr>
        <w:t>E-mailアドレスへ送付して下さい。</w:t>
      </w:r>
    </w:p>
    <w:p w14:paraId="33B05910" w14:textId="728B6E38" w:rsidR="00C8212B" w:rsidRPr="00CD24EA" w:rsidRDefault="0093016D" w:rsidP="00173AE1">
      <w:pPr>
        <w:ind w:left="851" w:firstLineChars="527" w:firstLine="1159"/>
        <w:rPr>
          <w:rFonts w:ascii="ＭＳ 明朝" w:eastAsia="ＭＳ 明朝" w:hAnsi="ＭＳ 明朝"/>
        </w:rPr>
      </w:pPr>
      <w:r w:rsidRPr="00CD24EA">
        <w:rPr>
          <w:rFonts w:ascii="ＭＳ 明朝" w:eastAsia="ＭＳ 明朝" w:hAnsi="ＭＳ 明朝"/>
        </w:rPr>
        <w:t>参加表明が無い者からの応募は受付いたしません。</w:t>
      </w:r>
    </w:p>
    <w:p w14:paraId="7229B52B" w14:textId="77777777" w:rsidR="00173AE1" w:rsidRPr="00CD24EA" w:rsidRDefault="00173AE1" w:rsidP="00C8212B">
      <w:pPr>
        <w:ind w:left="851" w:firstLineChars="127" w:firstLine="279"/>
        <w:rPr>
          <w:rFonts w:ascii="ＭＳ 明朝" w:eastAsia="ＭＳ 明朝" w:hAnsi="ＭＳ 明朝"/>
        </w:rPr>
      </w:pPr>
    </w:p>
    <w:p w14:paraId="364410F9" w14:textId="06FCC48B" w:rsidR="001D31A9" w:rsidRPr="00CD24EA" w:rsidRDefault="00C8212B" w:rsidP="001D31A9">
      <w:pPr>
        <w:pStyle w:val="af1"/>
        <w:numPr>
          <w:ilvl w:val="0"/>
          <w:numId w:val="18"/>
        </w:numPr>
        <w:ind w:leftChars="0"/>
        <w:rPr>
          <w:rFonts w:ascii="ＭＳ 明朝" w:eastAsia="ＭＳ 明朝" w:hAnsi="ＭＳ 明朝"/>
        </w:rPr>
      </w:pPr>
      <w:r w:rsidRPr="00CD24EA">
        <w:rPr>
          <w:rFonts w:ascii="ＭＳ 明朝" w:eastAsia="ＭＳ 明朝" w:hAnsi="ＭＳ 明朝"/>
        </w:rPr>
        <w:t xml:space="preserve">応募書類 </w:t>
      </w:r>
    </w:p>
    <w:p w14:paraId="6270CE1D" w14:textId="7CE44C1A" w:rsidR="00C8212B" w:rsidRPr="00CD24EA" w:rsidRDefault="00C8212B" w:rsidP="001D31A9">
      <w:pPr>
        <w:pStyle w:val="af1"/>
        <w:numPr>
          <w:ilvl w:val="2"/>
          <w:numId w:val="18"/>
        </w:numPr>
        <w:ind w:leftChars="200" w:left="800"/>
        <w:rPr>
          <w:rFonts w:ascii="ＭＳ 明朝" w:eastAsia="ＭＳ 明朝" w:hAnsi="ＭＳ 明朝"/>
        </w:rPr>
      </w:pPr>
      <w:r w:rsidRPr="00CD24EA">
        <w:rPr>
          <w:rFonts w:ascii="ＭＳ 明朝" w:eastAsia="ＭＳ 明朝" w:hAnsi="ＭＳ 明朝"/>
        </w:rPr>
        <w:t>以下の書類を（</w:t>
      </w:r>
      <w:r w:rsidRPr="00CD24EA">
        <w:rPr>
          <w:rFonts w:ascii="ＭＳ 明朝" w:eastAsia="ＭＳ 明朝" w:hAnsi="ＭＳ 明朝" w:hint="eastAsia"/>
        </w:rPr>
        <w:t>６</w:t>
      </w:r>
      <w:r w:rsidRPr="00CD24EA">
        <w:rPr>
          <w:rFonts w:ascii="ＭＳ 明朝" w:eastAsia="ＭＳ 明朝" w:hAnsi="ＭＳ 明朝"/>
        </w:rPr>
        <w:t xml:space="preserve">）により提出してください。 </w:t>
      </w:r>
    </w:p>
    <w:p w14:paraId="1CA00EF8" w14:textId="77777777"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rPr>
        <w:t xml:space="preserve">・申請書（様式１） </w:t>
      </w:r>
    </w:p>
    <w:p w14:paraId="436B112B" w14:textId="77777777"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rPr>
        <w:t>・企画提案書（様式２）</w:t>
      </w:r>
    </w:p>
    <w:p w14:paraId="7D7E66A0" w14:textId="77777777"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hint="eastAsia"/>
        </w:rPr>
        <w:t>・見積書（様式任意）</w:t>
      </w:r>
      <w:r w:rsidRPr="00CD24EA">
        <w:rPr>
          <w:rFonts w:ascii="ＭＳ 明朝" w:eastAsia="ＭＳ 明朝" w:hAnsi="ＭＳ 明朝"/>
        </w:rPr>
        <w:t xml:space="preserve"> </w:t>
      </w:r>
    </w:p>
    <w:p w14:paraId="7533F751" w14:textId="77777777"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rPr>
        <w:t xml:space="preserve">・会社概要等が確認できる資料（パンフレット等） </w:t>
      </w:r>
    </w:p>
    <w:p w14:paraId="65A3CD8B" w14:textId="77777777"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rPr>
        <w:t>・直近の財務諸表</w:t>
      </w:r>
    </w:p>
    <w:p w14:paraId="581135B8" w14:textId="6167BABE" w:rsidR="00C8212B" w:rsidRPr="00CD24EA" w:rsidRDefault="00C8212B" w:rsidP="001D31A9">
      <w:pPr>
        <w:ind w:leftChars="300" w:left="671" w:hanging="11"/>
        <w:rPr>
          <w:rFonts w:ascii="ＭＳ 明朝" w:eastAsia="ＭＳ 明朝" w:hAnsi="ＭＳ 明朝"/>
        </w:rPr>
      </w:pPr>
      <w:r w:rsidRPr="00CD24EA">
        <w:rPr>
          <w:rFonts w:ascii="ＭＳ 明朝" w:eastAsia="ＭＳ 明朝" w:hAnsi="ＭＳ 明朝" w:hint="eastAsia"/>
        </w:rPr>
        <w:t>・契約書（案）（代案（修正要望）がある場合のみ）</w:t>
      </w:r>
    </w:p>
    <w:p w14:paraId="6373E8C2" w14:textId="2CEC895C" w:rsidR="00F813D1" w:rsidRPr="00CD24EA" w:rsidRDefault="00F813D1" w:rsidP="001D31A9">
      <w:pPr>
        <w:ind w:leftChars="300" w:left="671" w:hanging="11"/>
        <w:rPr>
          <w:rFonts w:ascii="ＭＳ 明朝" w:eastAsia="ＭＳ 明朝" w:hAnsi="ＭＳ 明朝"/>
        </w:rPr>
      </w:pPr>
      <w:r w:rsidRPr="00CD24EA">
        <w:rPr>
          <w:rFonts w:ascii="ＭＳ 明朝" w:eastAsia="ＭＳ 明朝" w:hAnsi="ＭＳ 明朝" w:hint="eastAsia"/>
        </w:rPr>
        <w:t>・</w:t>
      </w:r>
      <w:r w:rsidRPr="00CD24EA">
        <w:rPr>
          <w:rFonts w:ascii="ＭＳ 明朝" w:eastAsia="ＭＳ 明朝" w:hAnsi="ＭＳ 明朝" w:hint="eastAsia"/>
          <w:kern w:val="0"/>
        </w:rPr>
        <w:t>資金繰り表（概算払請求をする可能性がある場合のみ）</w:t>
      </w:r>
    </w:p>
    <w:p w14:paraId="61505867" w14:textId="4BEEA2AB" w:rsidR="00C8212B" w:rsidRPr="00CD24EA" w:rsidRDefault="00C8212B" w:rsidP="001D31A9">
      <w:pPr>
        <w:pStyle w:val="af1"/>
        <w:numPr>
          <w:ilvl w:val="2"/>
          <w:numId w:val="18"/>
        </w:numPr>
        <w:ind w:leftChars="200" w:left="797" w:hanging="357"/>
        <w:rPr>
          <w:rFonts w:ascii="ＭＳ 明朝" w:eastAsia="ＭＳ 明朝" w:hAnsi="ＭＳ 明朝"/>
        </w:rPr>
      </w:pPr>
      <w:r w:rsidRPr="00CD24EA">
        <w:rPr>
          <w:rFonts w:ascii="ＭＳ 明朝" w:eastAsia="ＭＳ 明朝" w:hAnsi="ＭＳ 明朝"/>
        </w:rPr>
        <w:t xml:space="preserve">提出された応募書類は本事業の採択に関する審査以外の目的には使用しません。 なお、応募書類は返却しません。 </w:t>
      </w:r>
    </w:p>
    <w:p w14:paraId="625C5736" w14:textId="4B56A877" w:rsidR="00C8212B" w:rsidRPr="00CD24EA" w:rsidRDefault="00C8212B" w:rsidP="001D31A9">
      <w:pPr>
        <w:pStyle w:val="af1"/>
        <w:numPr>
          <w:ilvl w:val="2"/>
          <w:numId w:val="18"/>
        </w:numPr>
        <w:ind w:leftChars="200" w:left="800"/>
        <w:rPr>
          <w:rFonts w:ascii="ＭＳ 明朝" w:eastAsia="ＭＳ 明朝" w:hAnsi="ＭＳ 明朝"/>
        </w:rPr>
      </w:pPr>
      <w:r w:rsidRPr="00CD24EA">
        <w:rPr>
          <w:rFonts w:ascii="ＭＳ 明朝" w:eastAsia="ＭＳ 明朝" w:hAnsi="ＭＳ 明朝"/>
        </w:rPr>
        <w:t xml:space="preserve">応募書類等の作成費は経費に含まれません。また、選定の正否を問わず、企画提案書の作成費用は支給されません。 </w:t>
      </w:r>
    </w:p>
    <w:p w14:paraId="0B8A8CC2" w14:textId="437C4969" w:rsidR="00C8212B" w:rsidRPr="00CD24EA" w:rsidRDefault="00C8212B" w:rsidP="001D31A9">
      <w:pPr>
        <w:pStyle w:val="af1"/>
        <w:numPr>
          <w:ilvl w:val="2"/>
          <w:numId w:val="18"/>
        </w:numPr>
        <w:ind w:leftChars="200" w:left="800"/>
        <w:rPr>
          <w:rFonts w:ascii="ＭＳ 明朝" w:eastAsia="ＭＳ 明朝" w:hAnsi="ＭＳ 明朝"/>
        </w:rPr>
      </w:pPr>
      <w:r w:rsidRPr="00CD24EA">
        <w:rPr>
          <w:rFonts w:ascii="ＭＳ 明朝" w:eastAsia="ＭＳ 明朝" w:hAnsi="ＭＳ 明朝"/>
        </w:rPr>
        <w:t xml:space="preserve">企画提案書に記載する内容については、今後の契約の基本方針となりますので、予算額内で実現が確約されることのみ表明してください。なお、採択後であっても、申請者の都合により記載された内容に大幅な変更があった場合には、不採択となることがあります。 </w:t>
      </w:r>
    </w:p>
    <w:p w14:paraId="5D46B5A8" w14:textId="3CD2EA0D" w:rsidR="00C8212B" w:rsidRPr="00CD24EA" w:rsidRDefault="00C8212B" w:rsidP="001D31A9">
      <w:pPr>
        <w:pStyle w:val="af1"/>
        <w:numPr>
          <w:ilvl w:val="2"/>
          <w:numId w:val="18"/>
        </w:numPr>
        <w:ind w:leftChars="200" w:left="800"/>
        <w:rPr>
          <w:rFonts w:ascii="ＭＳ 明朝" w:eastAsia="ＭＳ 明朝" w:hAnsi="ＭＳ 明朝"/>
        </w:rPr>
      </w:pPr>
      <w:r w:rsidRPr="00CD24EA">
        <w:rPr>
          <w:rFonts w:ascii="ＭＳ 明朝" w:eastAsia="ＭＳ 明朝" w:hAnsi="ＭＳ 明朝" w:hint="eastAsia"/>
        </w:rPr>
        <w:t>契約書（案）に対する代案（修正要望）がある場合は、企画提案書および見積書の提出にあわせて、当該代案を提出してください。この場合、本件入札情報に掲載の契約書</w:t>
      </w:r>
      <w:r w:rsidRPr="00CD24EA">
        <w:rPr>
          <w:rFonts w:ascii="ＭＳ 明朝" w:eastAsia="ＭＳ 明朝" w:hAnsi="ＭＳ 明朝" w:hint="eastAsia"/>
        </w:rPr>
        <w:lastRenderedPageBreak/>
        <w:t>（案）を基に</w:t>
      </w:r>
      <w:r w:rsidRPr="00CD24EA">
        <w:rPr>
          <w:rFonts w:ascii="ＭＳ 明朝" w:eastAsia="ＭＳ 明朝" w:hAnsi="ＭＳ 明朝"/>
        </w:rPr>
        <w:t>Wordの校閲機能等を使用し、修正箇所が明確に判断できるよう作成</w:t>
      </w:r>
      <w:r w:rsidRPr="00CD24EA">
        <w:rPr>
          <w:rFonts w:ascii="ＭＳ 明朝" w:eastAsia="ＭＳ 明朝" w:hAnsi="ＭＳ 明朝" w:hint="eastAsia"/>
        </w:rPr>
        <w:t>してください</w:t>
      </w:r>
      <w:r w:rsidRPr="00CD24EA">
        <w:rPr>
          <w:rFonts w:ascii="ＭＳ 明朝" w:eastAsia="ＭＳ 明朝" w:hAnsi="ＭＳ 明朝"/>
        </w:rPr>
        <w:t xml:space="preserve">。 </w:t>
      </w:r>
    </w:p>
    <w:p w14:paraId="3326CDEE" w14:textId="22F28E7A" w:rsidR="00F813D1" w:rsidRPr="00CD24EA" w:rsidRDefault="00F813D1" w:rsidP="001D31A9">
      <w:pPr>
        <w:pStyle w:val="af1"/>
        <w:numPr>
          <w:ilvl w:val="2"/>
          <w:numId w:val="18"/>
        </w:numPr>
        <w:ind w:leftChars="200" w:left="800"/>
        <w:rPr>
          <w:rFonts w:ascii="ＭＳ 明朝" w:eastAsia="ＭＳ 明朝" w:hAnsi="ＭＳ 明朝"/>
        </w:rPr>
      </w:pPr>
      <w:r w:rsidRPr="00CD24EA">
        <w:rPr>
          <w:rFonts w:ascii="ＭＳ 明朝" w:eastAsia="ＭＳ 明朝" w:hAnsi="ＭＳ 明朝" w:hint="eastAsia"/>
        </w:rPr>
        <w:t>受託期間中に、概算払請求をおこなう可能性がある場合は、企画提案書および見積書の提出にあわせて、当該資金繰り表を提出</w:t>
      </w:r>
      <w:r w:rsidR="00524D12" w:rsidRPr="00CD24EA">
        <w:rPr>
          <w:rFonts w:ascii="ＭＳ 明朝" w:eastAsia="ＭＳ 明朝" w:hAnsi="ＭＳ 明朝" w:hint="eastAsia"/>
        </w:rPr>
        <w:t>してください</w:t>
      </w:r>
      <w:r w:rsidRPr="00CD24EA">
        <w:rPr>
          <w:rFonts w:ascii="ＭＳ 明朝" w:eastAsia="ＭＳ 明朝" w:hAnsi="ＭＳ 明朝" w:hint="eastAsia"/>
        </w:rPr>
        <w:t>。</w:t>
      </w:r>
    </w:p>
    <w:p w14:paraId="7CB3DD4C" w14:textId="77777777" w:rsidR="00C8212B" w:rsidRPr="00CD24EA" w:rsidRDefault="00C8212B" w:rsidP="00C8212B">
      <w:pPr>
        <w:spacing w:after="0" w:line="240" w:lineRule="auto"/>
        <w:ind w:left="0" w:firstLine="0"/>
        <w:rPr>
          <w:rFonts w:ascii="ＭＳ 明朝" w:eastAsia="ＭＳ 明朝" w:hAnsi="ＭＳ 明朝"/>
        </w:rPr>
      </w:pPr>
    </w:p>
    <w:p w14:paraId="1B3DA2B3" w14:textId="77777777" w:rsidR="00C8212B" w:rsidRPr="00CD24EA" w:rsidRDefault="00C8212B" w:rsidP="001D31A9">
      <w:pPr>
        <w:numPr>
          <w:ilvl w:val="0"/>
          <w:numId w:val="18"/>
        </w:numPr>
        <w:ind w:left="662"/>
        <w:rPr>
          <w:rFonts w:ascii="ＭＳ 明朝" w:eastAsia="ＭＳ 明朝" w:hAnsi="ＭＳ 明朝"/>
        </w:rPr>
      </w:pPr>
      <w:r w:rsidRPr="00CD24EA">
        <w:rPr>
          <w:rFonts w:ascii="ＭＳ 明朝" w:eastAsia="ＭＳ 明朝" w:hAnsi="ＭＳ 明朝"/>
        </w:rPr>
        <w:t xml:space="preserve">応募書類の提出先 </w:t>
      </w:r>
    </w:p>
    <w:p w14:paraId="26976AB2" w14:textId="77777777" w:rsidR="00C8212B" w:rsidRPr="00CD24EA" w:rsidRDefault="00C8212B" w:rsidP="00C8212B">
      <w:pPr>
        <w:ind w:left="850"/>
        <w:rPr>
          <w:rFonts w:ascii="ＭＳ 明朝" w:eastAsia="ＭＳ 明朝" w:hAnsi="ＭＳ 明朝"/>
        </w:rPr>
      </w:pPr>
      <w:r w:rsidRPr="00CD24EA">
        <w:rPr>
          <w:rFonts w:ascii="ＭＳ 明朝" w:eastAsia="ＭＳ 明朝" w:hAnsi="ＭＳ 明朝"/>
        </w:rPr>
        <w:t>応募書類はメールにより１２．記載のE-mailアドレスに提出してください。</w:t>
      </w:r>
      <w:r w:rsidRPr="00CD24EA">
        <w:rPr>
          <w:rFonts w:ascii="ＭＳ 明朝" w:eastAsia="ＭＳ 明朝" w:hAnsi="ＭＳ 明朝"/>
          <w:color w:val="FF0000"/>
        </w:rPr>
        <w:t xml:space="preserve"> </w:t>
      </w:r>
    </w:p>
    <w:p w14:paraId="19E4F4F3" w14:textId="77777777" w:rsidR="00C8212B" w:rsidRPr="00CD24EA" w:rsidRDefault="00C8212B" w:rsidP="00C8212B">
      <w:pPr>
        <w:ind w:left="1101" w:hanging="218"/>
        <w:rPr>
          <w:rFonts w:ascii="ＭＳ 明朝" w:eastAsia="ＭＳ 明朝" w:hAnsi="ＭＳ 明朝"/>
        </w:rPr>
      </w:pPr>
      <w:r w:rsidRPr="00CD24EA">
        <w:rPr>
          <w:rFonts w:ascii="ＭＳ 明朝" w:eastAsia="ＭＳ 明朝" w:hAnsi="ＭＳ 明朝"/>
        </w:rPr>
        <w:t xml:space="preserve">※資料に不備がある場合は、審査対象となりませんので、記入要領等を熟読の上、注意して記入してください。 </w:t>
      </w:r>
    </w:p>
    <w:p w14:paraId="7F95D049" w14:textId="77777777" w:rsidR="00C8212B" w:rsidRPr="00CD24EA" w:rsidRDefault="00C8212B" w:rsidP="00C8212B">
      <w:pPr>
        <w:ind w:left="1101" w:hanging="218"/>
        <w:rPr>
          <w:rFonts w:ascii="ＭＳ 明朝" w:eastAsia="ＭＳ 明朝" w:hAnsi="ＭＳ 明朝"/>
        </w:rPr>
      </w:pPr>
      <w:r w:rsidRPr="00CD24EA">
        <w:rPr>
          <w:rFonts w:ascii="ＭＳ 明朝" w:eastAsia="ＭＳ 明朝" w:hAnsi="ＭＳ 明朝" w:hint="eastAsia"/>
        </w:rPr>
        <w:t>※1度に受信できるファイルサイズは10MBが上限となります。10MBを超える場合は、複数回に分けて送信してください。</w:t>
      </w:r>
    </w:p>
    <w:p w14:paraId="316481B2" w14:textId="77777777" w:rsidR="00C8212B" w:rsidRPr="00CD24EA" w:rsidRDefault="00C8212B" w:rsidP="00C8212B">
      <w:pPr>
        <w:spacing w:after="50" w:line="259" w:lineRule="auto"/>
        <w:ind w:left="0" w:firstLine="0"/>
        <w:rPr>
          <w:rFonts w:ascii="ＭＳ 明朝" w:eastAsia="ＭＳ 明朝" w:hAnsi="ＭＳ 明朝"/>
        </w:rPr>
      </w:pPr>
      <w:r w:rsidRPr="00CD24EA">
        <w:rPr>
          <w:rFonts w:ascii="ＭＳ 明朝" w:eastAsia="ＭＳ 明朝" w:hAnsi="ＭＳ 明朝"/>
        </w:rPr>
        <w:t xml:space="preserve"> </w:t>
      </w:r>
    </w:p>
    <w:p w14:paraId="77D06932"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hint="eastAsia"/>
        </w:rPr>
        <w:t>８</w:t>
      </w:r>
      <w:r w:rsidRPr="00CD24EA">
        <w:rPr>
          <w:rFonts w:ascii="ＭＳ 明朝" w:eastAsia="ＭＳ 明朝" w:hAnsi="ＭＳ 明朝"/>
        </w:rPr>
        <w:t xml:space="preserve">．審査・採択について </w:t>
      </w:r>
    </w:p>
    <w:p w14:paraId="116093B6" w14:textId="7B2ACF91" w:rsidR="00C8212B" w:rsidRPr="00680450" w:rsidRDefault="00C8212B" w:rsidP="00680450">
      <w:pPr>
        <w:pStyle w:val="af1"/>
        <w:numPr>
          <w:ilvl w:val="0"/>
          <w:numId w:val="22"/>
        </w:numPr>
        <w:ind w:leftChars="0"/>
        <w:rPr>
          <w:rFonts w:ascii="ＭＳ 明朝" w:eastAsia="ＭＳ 明朝" w:hAnsi="ＭＳ 明朝"/>
        </w:rPr>
      </w:pPr>
      <w:r w:rsidRPr="00680450">
        <w:rPr>
          <w:rFonts w:ascii="ＭＳ 明朝" w:eastAsia="ＭＳ 明朝" w:hAnsi="ＭＳ 明朝"/>
        </w:rPr>
        <w:t xml:space="preserve">審査方法 </w:t>
      </w:r>
    </w:p>
    <w:p w14:paraId="410F5A00" w14:textId="52D4E34F" w:rsidR="00C8212B" w:rsidRPr="00CD24EA" w:rsidRDefault="00C8212B" w:rsidP="00C8212B">
      <w:pPr>
        <w:ind w:leftChars="400" w:left="880" w:firstLine="0"/>
        <w:rPr>
          <w:rFonts w:ascii="ＭＳ 明朝" w:eastAsia="ＭＳ 明朝" w:hAnsi="ＭＳ 明朝"/>
        </w:rPr>
      </w:pPr>
      <w:r w:rsidRPr="00CD24EA">
        <w:rPr>
          <w:rFonts w:ascii="ＭＳ 明朝" w:eastAsia="ＭＳ 明朝" w:hAnsi="ＭＳ 明朝" w:hint="eastAsia"/>
        </w:rPr>
        <w:t>審査</w:t>
      </w:r>
      <w:r w:rsidRPr="00CD24EA">
        <w:rPr>
          <w:rFonts w:ascii="ＭＳ 明朝" w:eastAsia="ＭＳ 明朝" w:hAnsi="ＭＳ 明朝"/>
        </w:rPr>
        <w:t>にあたっては、第三者の有識者で構成される委員会で審査を行い決定します。審査に際し、必要に応じて企画提案書の内容について申請者からのプレゼンテーションを求める場合があります。なお、</w:t>
      </w:r>
      <w:r w:rsidRPr="00CD24EA">
        <w:rPr>
          <w:rFonts w:ascii="ＭＳ 明朝" w:eastAsia="ＭＳ 明朝" w:hAnsi="ＭＳ 明朝" w:hint="eastAsia"/>
        </w:rPr>
        <w:t>企画提案書等の提出期限</w:t>
      </w:r>
      <w:r w:rsidRPr="00CD24EA">
        <w:rPr>
          <w:rFonts w:ascii="ＭＳ 明朝" w:eastAsia="ＭＳ 明朝" w:hAnsi="ＭＳ 明朝"/>
        </w:rPr>
        <w:t xml:space="preserve">後に、必要に応じて提案に関するヒアリングを実施します。 </w:t>
      </w:r>
    </w:p>
    <w:p w14:paraId="4C2139BF" w14:textId="77777777" w:rsidR="00173AE1" w:rsidRPr="00CD24EA" w:rsidRDefault="00173AE1" w:rsidP="00C8212B">
      <w:pPr>
        <w:ind w:leftChars="400" w:left="880" w:firstLine="0"/>
        <w:rPr>
          <w:rFonts w:ascii="ＭＳ 明朝" w:eastAsia="ＭＳ 明朝" w:hAnsi="ＭＳ 明朝"/>
        </w:rPr>
      </w:pPr>
    </w:p>
    <w:p w14:paraId="04FC8446" w14:textId="329FD0C1" w:rsidR="00C8212B" w:rsidRPr="00680450" w:rsidRDefault="00C8212B" w:rsidP="00680450">
      <w:pPr>
        <w:pStyle w:val="af1"/>
        <w:numPr>
          <w:ilvl w:val="0"/>
          <w:numId w:val="22"/>
        </w:numPr>
        <w:ind w:leftChars="0"/>
        <w:rPr>
          <w:rFonts w:ascii="ＭＳ 明朝" w:eastAsia="ＭＳ 明朝" w:hAnsi="ＭＳ 明朝"/>
        </w:rPr>
      </w:pPr>
      <w:r w:rsidRPr="00680450">
        <w:rPr>
          <w:rFonts w:ascii="ＭＳ 明朝" w:eastAsia="ＭＳ 明朝" w:hAnsi="ＭＳ 明朝"/>
        </w:rPr>
        <w:t xml:space="preserve">審査基準 </w:t>
      </w:r>
    </w:p>
    <w:p w14:paraId="666B35D6" w14:textId="77777777" w:rsidR="00C8212B" w:rsidRPr="00CD24EA" w:rsidRDefault="00C8212B" w:rsidP="00C8212B">
      <w:pPr>
        <w:ind w:left="891"/>
        <w:rPr>
          <w:rFonts w:ascii="ＭＳ 明朝" w:eastAsia="ＭＳ 明朝" w:hAnsi="ＭＳ 明朝"/>
        </w:rPr>
      </w:pPr>
      <w:r w:rsidRPr="00CD24EA">
        <w:rPr>
          <w:rFonts w:ascii="ＭＳ 明朝" w:eastAsia="ＭＳ 明朝" w:hAnsi="ＭＳ 明朝"/>
        </w:rPr>
        <w:t xml:space="preserve">以下の審査基準に基づいて総合的な評価を行います。 </w:t>
      </w:r>
    </w:p>
    <w:p w14:paraId="39FD4CBA" w14:textId="77777777" w:rsidR="00C8212B" w:rsidRPr="00CD24EA" w:rsidRDefault="00C8212B" w:rsidP="00C8212B">
      <w:pPr>
        <w:ind w:left="1109"/>
        <w:rPr>
          <w:rFonts w:ascii="ＭＳ 明朝" w:eastAsia="ＭＳ 明朝" w:hAnsi="ＭＳ 明朝"/>
        </w:rPr>
      </w:pPr>
      <w:r w:rsidRPr="00CD24EA">
        <w:rPr>
          <w:rFonts w:ascii="ＭＳ 明朝" w:eastAsia="ＭＳ 明朝" w:hAnsi="ＭＳ 明朝"/>
        </w:rPr>
        <w:t>①</w:t>
      </w:r>
      <w:r w:rsidRPr="00CD24EA">
        <w:rPr>
          <w:rFonts w:ascii="ＭＳ 明朝" w:eastAsia="ＭＳ 明朝" w:hAnsi="ＭＳ 明朝" w:hint="eastAsia"/>
        </w:rPr>
        <w:t>５</w:t>
      </w:r>
      <w:r w:rsidRPr="00CD24EA">
        <w:rPr>
          <w:rFonts w:ascii="ＭＳ 明朝" w:eastAsia="ＭＳ 明朝" w:hAnsi="ＭＳ 明朝"/>
        </w:rPr>
        <w:t xml:space="preserve">．の応募資格を満たしているか。 </w:t>
      </w:r>
    </w:p>
    <w:p w14:paraId="45754A52" w14:textId="77777777" w:rsidR="00C8212B" w:rsidRPr="00CD24EA" w:rsidRDefault="00C8212B" w:rsidP="00C8212B">
      <w:pPr>
        <w:ind w:left="1109"/>
        <w:rPr>
          <w:rFonts w:ascii="ＭＳ 明朝" w:eastAsia="ＭＳ 明朝" w:hAnsi="ＭＳ 明朝"/>
        </w:rPr>
      </w:pPr>
      <w:r w:rsidRPr="00CD24EA">
        <w:rPr>
          <w:rFonts w:ascii="ＭＳ 明朝" w:eastAsia="ＭＳ 明朝" w:hAnsi="ＭＳ 明朝"/>
        </w:rPr>
        <w:t xml:space="preserve">②提案内容が、１．本事業の目的に合致しているか。 </w:t>
      </w:r>
    </w:p>
    <w:p w14:paraId="3FB101F5" w14:textId="77777777" w:rsidR="00C8212B" w:rsidRPr="00CD24EA" w:rsidRDefault="00C8212B" w:rsidP="00C8212B">
      <w:pPr>
        <w:ind w:left="1109"/>
        <w:rPr>
          <w:rFonts w:ascii="ＭＳ 明朝" w:eastAsia="ＭＳ 明朝" w:hAnsi="ＭＳ 明朝"/>
        </w:rPr>
      </w:pPr>
      <w:r w:rsidRPr="00CD24EA">
        <w:rPr>
          <w:rFonts w:ascii="ＭＳ 明朝" w:eastAsia="ＭＳ 明朝" w:hAnsi="ＭＳ 明朝"/>
        </w:rPr>
        <w:t xml:space="preserve">③事業の実施方法、実施スケジュールが現実的か。 </w:t>
      </w:r>
    </w:p>
    <w:p w14:paraId="04A4E980" w14:textId="77777777" w:rsidR="00C8212B" w:rsidRPr="00CD24EA" w:rsidRDefault="00C8212B" w:rsidP="00C8212B">
      <w:pPr>
        <w:ind w:left="1322" w:hanging="218"/>
        <w:rPr>
          <w:rFonts w:ascii="ＭＳ 明朝" w:eastAsia="ＭＳ 明朝" w:hAnsi="ＭＳ 明朝"/>
        </w:rPr>
      </w:pPr>
      <w:r w:rsidRPr="00CD24EA">
        <w:rPr>
          <w:rFonts w:ascii="ＭＳ 明朝" w:eastAsia="ＭＳ 明朝" w:hAnsi="ＭＳ 明朝"/>
        </w:rPr>
        <w:t xml:space="preserve">④事業の実施方法等について、本事業の成果を高めるための効果的な工夫が見られるか。 </w:t>
      </w:r>
    </w:p>
    <w:p w14:paraId="459E90A4" w14:textId="77777777" w:rsidR="00C8212B" w:rsidRPr="00CD24EA" w:rsidRDefault="00C8212B" w:rsidP="00C8212B">
      <w:pPr>
        <w:ind w:left="1109"/>
        <w:rPr>
          <w:rFonts w:ascii="ＭＳ 明朝" w:eastAsia="ＭＳ 明朝" w:hAnsi="ＭＳ 明朝"/>
        </w:rPr>
      </w:pPr>
      <w:r w:rsidRPr="00CD24EA">
        <w:rPr>
          <w:rFonts w:ascii="ＭＳ 明朝" w:eastAsia="ＭＳ 明朝" w:hAnsi="ＭＳ 明朝"/>
        </w:rPr>
        <w:t xml:space="preserve">⑤本事業の関連分野に関する知見を有しているか。 </w:t>
      </w:r>
    </w:p>
    <w:p w14:paraId="6F1FC5CE" w14:textId="77777777" w:rsidR="00C8212B" w:rsidRPr="00CD24EA" w:rsidRDefault="00C8212B" w:rsidP="00C8212B">
      <w:pPr>
        <w:spacing w:after="49"/>
        <w:ind w:left="1114"/>
        <w:rPr>
          <w:rFonts w:ascii="ＭＳ 明朝" w:eastAsia="ＭＳ 明朝" w:hAnsi="ＭＳ 明朝"/>
        </w:rPr>
      </w:pPr>
      <w:r w:rsidRPr="00CD24EA">
        <w:rPr>
          <w:rFonts w:ascii="ＭＳ 明朝" w:eastAsia="ＭＳ 明朝" w:hAnsi="ＭＳ 明朝"/>
        </w:rPr>
        <w:t xml:space="preserve">⑥本事業を円滑に遂行するために、事業規模等に適した実施体制をとっているか。 </w:t>
      </w:r>
    </w:p>
    <w:p w14:paraId="30F4750F" w14:textId="77777777" w:rsidR="00C8212B" w:rsidRPr="00CD24EA" w:rsidRDefault="00C8212B" w:rsidP="00C8212B">
      <w:pPr>
        <w:spacing w:after="0" w:line="301" w:lineRule="auto"/>
        <w:ind w:left="1315" w:hanging="216"/>
        <w:rPr>
          <w:rFonts w:ascii="ＭＳ 明朝" w:eastAsia="ＭＳ 明朝" w:hAnsi="ＭＳ 明朝"/>
        </w:rPr>
      </w:pPr>
      <w:r w:rsidRPr="00CD24EA">
        <w:rPr>
          <w:rFonts w:ascii="ＭＳ 明朝" w:eastAsia="ＭＳ 明朝" w:hAnsi="ＭＳ 明朝"/>
        </w:rPr>
        <w:t xml:space="preserve">⑦コストパフォーマンスが優れているか。また、必要となる経費・費目を過不足無く考慮し、適正な積算が行われているか。 </w:t>
      </w:r>
    </w:p>
    <w:p w14:paraId="2D3B98CB" w14:textId="77777777" w:rsidR="00C8212B" w:rsidRPr="00CD24EA" w:rsidRDefault="00C8212B" w:rsidP="00C8212B">
      <w:pPr>
        <w:ind w:left="1109"/>
        <w:rPr>
          <w:rFonts w:ascii="ＭＳ 明朝" w:eastAsia="ＭＳ 明朝" w:hAnsi="ＭＳ 明朝"/>
        </w:rPr>
      </w:pPr>
      <w:r w:rsidRPr="00CD24EA">
        <w:rPr>
          <w:rFonts w:ascii="ＭＳ 明朝" w:eastAsia="ＭＳ 明朝" w:hAnsi="ＭＳ 明朝"/>
        </w:rPr>
        <w:t xml:space="preserve">⑧ワーク・ライフ・バランス等推進企業であるか </w:t>
      </w:r>
    </w:p>
    <w:p w14:paraId="62615D24" w14:textId="77777777" w:rsidR="00C8212B" w:rsidRPr="00CD24EA" w:rsidRDefault="00C8212B" w:rsidP="00C8212B">
      <w:pPr>
        <w:spacing w:after="0" w:line="301" w:lineRule="auto"/>
        <w:ind w:left="1315" w:hanging="216"/>
        <w:rPr>
          <w:rFonts w:ascii="ＭＳ 明朝" w:eastAsia="ＭＳ 明朝" w:hAnsi="ＭＳ 明朝"/>
        </w:rPr>
      </w:pPr>
      <w:r w:rsidRPr="00CD24EA">
        <w:rPr>
          <w:rFonts w:ascii="ＭＳ 明朝" w:eastAsia="ＭＳ 明朝" w:hAnsi="ＭＳ 明朝"/>
        </w:rPr>
        <w:t>⑨</w:t>
      </w:r>
      <w:r w:rsidRPr="00CD24EA">
        <w:rPr>
          <w:rFonts w:ascii="ＭＳ 明朝" w:eastAsia="ＭＳ 明朝" w:hAnsi="ＭＳ 明朝" w:cs="ＭＳ Ｐゴシック"/>
        </w:rPr>
        <w:t xml:space="preserve">適切な情報管理体制が確保されているか。また、情報取扱者以外の者が、情報に接することがないか。 </w:t>
      </w:r>
    </w:p>
    <w:p w14:paraId="4C3F0D29" w14:textId="78545EEE" w:rsidR="00C8212B" w:rsidRPr="00CD24EA" w:rsidRDefault="00C8212B" w:rsidP="000221F0">
      <w:pPr>
        <w:spacing w:after="0" w:line="301" w:lineRule="auto"/>
        <w:ind w:left="1315" w:hanging="216"/>
        <w:rPr>
          <w:rFonts w:ascii="ＭＳ 明朝" w:eastAsia="ＭＳ 明朝" w:hAnsi="ＭＳ 明朝"/>
        </w:rPr>
      </w:pPr>
      <w:r w:rsidRPr="00CD24EA">
        <w:rPr>
          <w:rFonts w:ascii="ＭＳ 明朝" w:eastAsia="ＭＳ 明朝" w:hAnsi="ＭＳ 明朝"/>
        </w:rPr>
        <w:t>⑩事業全体の企画及び立案並びに根幹に関わる執行管理部分について、再委託</w:t>
      </w:r>
      <w:r w:rsidR="002B4EB0" w:rsidRPr="00CD24EA">
        <w:rPr>
          <w:rFonts w:ascii="ＭＳ 明朝" w:eastAsia="ＭＳ 明朝" w:hAnsi="ＭＳ 明朝" w:hint="eastAsia"/>
        </w:rPr>
        <w:t>・外注</w:t>
      </w:r>
      <w:r w:rsidRPr="00CD24EA">
        <w:rPr>
          <w:rFonts w:ascii="ＭＳ 明朝" w:eastAsia="ＭＳ 明朝" w:hAnsi="ＭＳ 明朝"/>
        </w:rPr>
        <w:t xml:space="preserve">（委託業務の一部を第三者に委託することをいい、請負その他委託の形式を問わない。以下同じ。）を行っていないか。 </w:t>
      </w:r>
    </w:p>
    <w:p w14:paraId="29E8CAFE" w14:textId="1D9106C6" w:rsidR="00C8212B" w:rsidRPr="00CD24EA" w:rsidRDefault="00C8212B" w:rsidP="000221F0">
      <w:pPr>
        <w:spacing w:after="0" w:line="301" w:lineRule="auto"/>
        <w:ind w:left="1315" w:hanging="216"/>
        <w:rPr>
          <w:rFonts w:ascii="ＭＳ 明朝" w:eastAsia="ＭＳ 明朝" w:hAnsi="ＭＳ 明朝"/>
        </w:rPr>
      </w:pPr>
      <w:r w:rsidRPr="00CD24EA">
        <w:rPr>
          <w:rFonts w:ascii="ＭＳ 明朝" w:eastAsia="ＭＳ 明朝" w:hAnsi="ＭＳ 明朝"/>
        </w:rPr>
        <w:t>⑪事業費総額に対する再委託</w:t>
      </w:r>
      <w:r w:rsidR="002B4EB0" w:rsidRPr="00CD24EA">
        <w:rPr>
          <w:rFonts w:ascii="ＭＳ 明朝" w:eastAsia="ＭＳ 明朝" w:hAnsi="ＭＳ 明朝" w:hint="eastAsia"/>
        </w:rPr>
        <w:t>・外注</w:t>
      </w:r>
      <w:r w:rsidRPr="00CD24EA">
        <w:rPr>
          <w:rFonts w:ascii="ＭＳ 明朝" w:eastAsia="ＭＳ 明朝" w:hAnsi="ＭＳ 明朝"/>
        </w:rPr>
        <w:t>費の割合が５０％を超えないか。超える場合は、相当な理由があるか（「再委託</w:t>
      </w:r>
      <w:r w:rsidR="002B4EB0" w:rsidRPr="00CD24EA">
        <w:rPr>
          <w:rFonts w:ascii="ＭＳ 明朝" w:eastAsia="ＭＳ 明朝" w:hAnsi="ＭＳ 明朝" w:hint="eastAsia"/>
        </w:rPr>
        <w:t>・外注</w:t>
      </w:r>
      <w:r w:rsidRPr="00CD24EA">
        <w:rPr>
          <w:rFonts w:ascii="ＭＳ 明朝" w:eastAsia="ＭＳ 明朝" w:hAnsi="ＭＳ 明朝"/>
        </w:rPr>
        <w:t xml:space="preserve">費率が５０％を超える理由書」を作成し提出すること）。 </w:t>
      </w:r>
    </w:p>
    <w:p w14:paraId="18DD6619" w14:textId="77777777" w:rsidR="00173AE1" w:rsidRPr="00CD24EA" w:rsidRDefault="00173AE1" w:rsidP="00C8212B">
      <w:pPr>
        <w:ind w:left="-5"/>
        <w:rPr>
          <w:rFonts w:ascii="ＭＳ 明朝" w:eastAsia="ＭＳ 明朝" w:hAnsi="ＭＳ 明朝"/>
        </w:rPr>
      </w:pPr>
    </w:p>
    <w:p w14:paraId="0326E963"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lastRenderedPageBreak/>
        <w:t xml:space="preserve">（３）採択結果の決定及び通知について </w:t>
      </w:r>
    </w:p>
    <w:p w14:paraId="06D43663" w14:textId="1A04D2B7" w:rsidR="00C8212B" w:rsidRPr="00CD24EA" w:rsidRDefault="00B8670C" w:rsidP="00C8212B">
      <w:pPr>
        <w:ind w:left="660" w:firstLine="221"/>
        <w:rPr>
          <w:rFonts w:ascii="ＭＳ 明朝" w:eastAsia="ＭＳ 明朝" w:hAnsi="ＭＳ 明朝"/>
        </w:rPr>
      </w:pPr>
      <w:r w:rsidRPr="00CD24EA">
        <w:rPr>
          <w:rFonts w:ascii="ＭＳ 明朝" w:eastAsia="ＭＳ 明朝" w:hAnsi="ＭＳ 明朝" w:hint="eastAsia"/>
        </w:rPr>
        <w:t>審査結果および</w:t>
      </w:r>
      <w:r w:rsidR="00C8212B" w:rsidRPr="00CD24EA">
        <w:rPr>
          <w:rFonts w:ascii="ＭＳ 明朝" w:eastAsia="ＭＳ 明朝" w:hAnsi="ＭＳ 明朝"/>
        </w:rPr>
        <w:t>採択された申請者</w:t>
      </w:r>
      <w:r w:rsidR="000D3FD7">
        <w:rPr>
          <w:rFonts w:ascii="ＭＳ 明朝" w:eastAsia="ＭＳ 明朝" w:hAnsi="ＭＳ 明朝" w:hint="eastAsia"/>
        </w:rPr>
        <w:t>（以下、「落札者</w:t>
      </w:r>
      <w:r w:rsidR="000D3FD7" w:rsidRPr="0057391F">
        <w:rPr>
          <w:rFonts w:ascii="ＭＳ 明朝" w:eastAsia="ＭＳ 明朝" w:hAnsi="ＭＳ 明朝" w:hint="eastAsia"/>
        </w:rPr>
        <w:t>」という。）</w:t>
      </w:r>
      <w:r w:rsidRPr="00CD24EA">
        <w:rPr>
          <w:rFonts w:ascii="ＭＳ 明朝" w:eastAsia="ＭＳ 明朝" w:hAnsi="ＭＳ 明朝" w:hint="eastAsia"/>
        </w:rPr>
        <w:t>を</w:t>
      </w:r>
      <w:r w:rsidR="00C8212B" w:rsidRPr="00CD24EA">
        <w:rPr>
          <w:rFonts w:ascii="ＭＳ 明朝" w:eastAsia="ＭＳ 明朝" w:hAnsi="ＭＳ 明朝"/>
        </w:rPr>
        <w:t>、</w:t>
      </w:r>
      <w:r w:rsidR="00C8212B" w:rsidRPr="00CD24EA">
        <w:rPr>
          <w:rFonts w:ascii="ＭＳ 明朝" w:eastAsia="ＭＳ 明朝" w:hAnsi="ＭＳ 明朝" w:hint="eastAsia"/>
        </w:rPr>
        <w:t>当機構</w:t>
      </w:r>
      <w:r w:rsidR="00C8212B" w:rsidRPr="00CD24EA">
        <w:rPr>
          <w:rFonts w:ascii="ＭＳ 明朝" w:eastAsia="ＭＳ 明朝" w:hAnsi="ＭＳ 明朝"/>
        </w:rPr>
        <w:t xml:space="preserve">のホームページで公表するとともに、当該申請者に対しその旨を通知します。 </w:t>
      </w:r>
    </w:p>
    <w:p w14:paraId="16372905" w14:textId="77777777" w:rsidR="00C8212B" w:rsidRPr="00CD24EA" w:rsidRDefault="00C8212B" w:rsidP="00C8212B">
      <w:pPr>
        <w:spacing w:after="50" w:line="259" w:lineRule="auto"/>
        <w:ind w:left="0" w:firstLine="0"/>
        <w:rPr>
          <w:rFonts w:ascii="ＭＳ 明朝" w:eastAsia="ＭＳ 明朝" w:hAnsi="ＭＳ 明朝"/>
        </w:rPr>
      </w:pPr>
    </w:p>
    <w:p w14:paraId="5D2D6000"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hint="eastAsia"/>
        </w:rPr>
        <w:t>９</w:t>
      </w:r>
      <w:r w:rsidRPr="00CD24EA">
        <w:rPr>
          <w:rFonts w:ascii="ＭＳ 明朝" w:eastAsia="ＭＳ 明朝" w:hAnsi="ＭＳ 明朝"/>
        </w:rPr>
        <w:t xml:space="preserve">．契約について </w:t>
      </w:r>
    </w:p>
    <w:p w14:paraId="30C8BDA0" w14:textId="18C68725" w:rsidR="00C8212B" w:rsidRPr="00CD24EA" w:rsidRDefault="00C8212B" w:rsidP="00C8212B">
      <w:pPr>
        <w:ind w:left="660" w:firstLine="221"/>
        <w:rPr>
          <w:rFonts w:ascii="ＭＳ 明朝" w:eastAsia="ＭＳ 明朝" w:hAnsi="ＭＳ 明朝"/>
        </w:rPr>
      </w:pPr>
      <w:r w:rsidRPr="00CD24EA">
        <w:rPr>
          <w:rFonts w:ascii="ＭＳ 明朝" w:eastAsia="ＭＳ 明朝" w:hAnsi="ＭＳ 明朝" w:hint="eastAsia"/>
        </w:rPr>
        <w:t>当機構</w:t>
      </w:r>
      <w:r w:rsidRPr="00CD24EA">
        <w:rPr>
          <w:rFonts w:ascii="ＭＳ 明朝" w:eastAsia="ＭＳ 明朝" w:hAnsi="ＭＳ 明朝"/>
        </w:rPr>
        <w:t>と</w:t>
      </w:r>
      <w:r w:rsidR="000D3FD7" w:rsidRPr="000D3FD7">
        <w:rPr>
          <w:rFonts w:ascii="ＭＳ 明朝" w:eastAsia="ＭＳ 明朝" w:hAnsi="ＭＳ 明朝" w:hint="eastAsia"/>
        </w:rPr>
        <w:t>落札者</w:t>
      </w:r>
      <w:r w:rsidRPr="00CD24EA">
        <w:rPr>
          <w:rFonts w:ascii="ＭＳ 明朝" w:eastAsia="ＭＳ 明朝" w:hAnsi="ＭＳ 明朝"/>
        </w:rPr>
        <w:t>との間で委託契約を締結することになります。なお、採択決定後から委託契約締結までの間に、</w:t>
      </w:r>
      <w:r w:rsidRPr="00CD24EA">
        <w:rPr>
          <w:rFonts w:ascii="ＭＳ 明朝" w:eastAsia="ＭＳ 明朝" w:hAnsi="ＭＳ 明朝" w:hint="eastAsia"/>
        </w:rPr>
        <w:t>当機構</w:t>
      </w:r>
      <w:r w:rsidRPr="00CD24EA">
        <w:rPr>
          <w:rFonts w:ascii="ＭＳ 明朝" w:eastAsia="ＭＳ 明朝" w:hAnsi="ＭＳ 明朝"/>
        </w:rPr>
        <w:t xml:space="preserve">との協議を経て、事業内容・構成、事業規模、金額などに変更が生じる可能性があります。 </w:t>
      </w:r>
    </w:p>
    <w:p w14:paraId="201F6836" w14:textId="52BA5D57" w:rsidR="00C8212B" w:rsidRPr="00CD24EA" w:rsidRDefault="00C8212B" w:rsidP="00C8212B">
      <w:pPr>
        <w:ind w:left="660" w:firstLine="221"/>
        <w:rPr>
          <w:rFonts w:ascii="ＭＳ 明朝" w:eastAsia="ＭＳ 明朝" w:hAnsi="ＭＳ 明朝"/>
        </w:rPr>
      </w:pPr>
      <w:r w:rsidRPr="00CD24EA">
        <w:rPr>
          <w:rFonts w:ascii="ＭＳ 明朝" w:eastAsia="ＭＳ 明朝" w:hAnsi="ＭＳ 明朝"/>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r w:rsidRPr="00CD24EA">
        <w:rPr>
          <w:rFonts w:ascii="ＭＳ 明朝" w:eastAsia="ＭＳ 明朝" w:hAnsi="ＭＳ 明朝" w:hint="eastAsia"/>
        </w:rPr>
        <w:t>（契約にあたり、</w:t>
      </w:r>
      <w:r w:rsidR="00173AE1" w:rsidRPr="00CD24EA">
        <w:rPr>
          <w:rFonts w:ascii="ＭＳ 明朝" w:eastAsia="ＭＳ 明朝" w:hAnsi="ＭＳ 明朝" w:hint="eastAsia"/>
        </w:rPr>
        <w:t>実施体制図・事業スケジュール・支出計画書をご提出いただきます。）。</w:t>
      </w:r>
    </w:p>
    <w:p w14:paraId="6FEDA539" w14:textId="77777777" w:rsidR="00C8212B" w:rsidRPr="00CD24EA" w:rsidRDefault="00C8212B" w:rsidP="00C8212B">
      <w:pPr>
        <w:ind w:left="891"/>
        <w:rPr>
          <w:rFonts w:ascii="ＭＳ 明朝" w:eastAsia="ＭＳ 明朝" w:hAnsi="ＭＳ 明朝"/>
        </w:rPr>
      </w:pPr>
      <w:r w:rsidRPr="00CD24EA">
        <w:rPr>
          <w:rFonts w:ascii="ＭＳ 明朝" w:eastAsia="ＭＳ 明朝" w:hAnsi="ＭＳ 明朝"/>
        </w:rPr>
        <w:t>契約条項は、</w:t>
      </w:r>
      <w:r w:rsidRPr="00CD24EA">
        <w:rPr>
          <w:rFonts w:ascii="ＭＳ 明朝" w:eastAsia="ＭＳ 明朝" w:hAnsi="ＭＳ 明朝" w:hint="eastAsia"/>
        </w:rPr>
        <w:t>本件入札情報に掲載している契約書（案）</w:t>
      </w:r>
      <w:r w:rsidRPr="00CD24EA">
        <w:rPr>
          <w:rFonts w:ascii="ＭＳ 明朝" w:eastAsia="ＭＳ 明朝" w:hAnsi="ＭＳ 明朝"/>
        </w:rPr>
        <w:t xml:space="preserve">の内容となります。 </w:t>
      </w:r>
    </w:p>
    <w:p w14:paraId="1BA7AC24" w14:textId="21519A2F" w:rsidR="00C8212B" w:rsidRPr="00CD24EA" w:rsidRDefault="00C8212B" w:rsidP="00173AE1">
      <w:pPr>
        <w:ind w:left="631" w:firstLine="218"/>
        <w:rPr>
          <w:rFonts w:ascii="ＭＳ 明朝" w:eastAsia="ＭＳ 明朝" w:hAnsi="ＭＳ 明朝"/>
        </w:rPr>
      </w:pPr>
      <w:r w:rsidRPr="00CD24EA">
        <w:rPr>
          <w:rFonts w:ascii="ＭＳ 明朝" w:eastAsia="ＭＳ 明朝" w:hAnsi="ＭＳ 明朝"/>
        </w:rPr>
        <w:t>また、委託事業の事務処理・経理処理につきましては、</w:t>
      </w:r>
      <w:r w:rsidRPr="00CD24EA">
        <w:rPr>
          <w:rFonts w:ascii="ＭＳ 明朝" w:eastAsia="ＭＳ 明朝" w:hAnsi="ＭＳ 明朝" w:hint="eastAsia"/>
        </w:rPr>
        <w:t>本件入札情報に掲載している</w:t>
      </w:r>
      <w:r w:rsidRPr="00CD24EA">
        <w:rPr>
          <w:rFonts w:ascii="ＭＳ 明朝" w:eastAsia="ＭＳ 明朝" w:hAnsi="ＭＳ 明朝"/>
        </w:rPr>
        <w:t xml:space="preserve">委託事業事務処理マニュアルに従って処理していただきます。    </w:t>
      </w:r>
    </w:p>
    <w:p w14:paraId="652FFF18" w14:textId="354A80E4" w:rsidR="00680450" w:rsidRDefault="00C8212B" w:rsidP="00C8212B">
      <w:pPr>
        <w:ind w:left="631" w:firstLine="218"/>
        <w:rPr>
          <w:rFonts w:ascii="ＭＳ 明朝" w:eastAsia="ＭＳ 明朝" w:hAnsi="ＭＳ 明朝"/>
        </w:rPr>
      </w:pPr>
      <w:r w:rsidRPr="00CD24EA">
        <w:rPr>
          <w:rFonts w:ascii="ＭＳ 明朝" w:eastAsia="ＭＳ 明朝" w:hAnsi="ＭＳ 明朝"/>
        </w:rPr>
        <w:t>なお、契約締結後、受託者に対し、事業実施に必要な情報等を提供することがありますが、情報の内容によっては、守秘義務の遵守をお願いすることがあります。</w:t>
      </w:r>
    </w:p>
    <w:p w14:paraId="069F8AF9" w14:textId="28293008" w:rsidR="00C8212B" w:rsidRPr="00CD24EA" w:rsidRDefault="00C8212B" w:rsidP="00680450">
      <w:pPr>
        <w:ind w:left="0" w:firstLine="0"/>
        <w:rPr>
          <w:rFonts w:ascii="ＭＳ 明朝" w:eastAsia="ＭＳ 明朝" w:hAnsi="ＭＳ 明朝"/>
        </w:rPr>
      </w:pPr>
    </w:p>
    <w:p w14:paraId="31A31DD7"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１</w:t>
      </w:r>
      <w:r w:rsidRPr="00CD24EA">
        <w:rPr>
          <w:rFonts w:ascii="ＭＳ 明朝" w:eastAsia="ＭＳ 明朝" w:hAnsi="ＭＳ 明朝" w:hint="eastAsia"/>
        </w:rPr>
        <w:t>０</w:t>
      </w:r>
      <w:r w:rsidRPr="00CD24EA">
        <w:rPr>
          <w:rFonts w:ascii="ＭＳ 明朝" w:eastAsia="ＭＳ 明朝" w:hAnsi="ＭＳ 明朝"/>
        </w:rPr>
        <w:t xml:space="preserve">．経費の計上   </w:t>
      </w:r>
    </w:p>
    <w:p w14:paraId="59BCA176" w14:textId="77777777" w:rsidR="00C8212B" w:rsidRPr="00CD24EA" w:rsidRDefault="00C8212B" w:rsidP="00C8212B">
      <w:pPr>
        <w:numPr>
          <w:ilvl w:val="0"/>
          <w:numId w:val="6"/>
        </w:numPr>
        <w:ind w:hanging="662"/>
        <w:rPr>
          <w:rFonts w:ascii="ＭＳ 明朝" w:eastAsia="ＭＳ 明朝" w:hAnsi="ＭＳ 明朝"/>
        </w:rPr>
      </w:pPr>
      <w:r w:rsidRPr="00CD24EA">
        <w:rPr>
          <w:rFonts w:ascii="ＭＳ 明朝" w:eastAsia="ＭＳ 明朝" w:hAnsi="ＭＳ 明朝"/>
        </w:rPr>
        <w:t xml:space="preserve">経費の区分 </w:t>
      </w:r>
    </w:p>
    <w:p w14:paraId="348B1C56" w14:textId="77777777" w:rsidR="00C8212B" w:rsidRPr="00CD24EA" w:rsidRDefault="00C8212B" w:rsidP="00C8212B">
      <w:pPr>
        <w:ind w:left="660" w:firstLine="221"/>
        <w:rPr>
          <w:rFonts w:ascii="ＭＳ 明朝" w:eastAsia="ＭＳ 明朝" w:hAnsi="ＭＳ 明朝"/>
        </w:rPr>
      </w:pPr>
      <w:r w:rsidRPr="00CD24EA">
        <w:rPr>
          <w:rFonts w:ascii="ＭＳ 明朝" w:eastAsia="ＭＳ 明朝" w:hAnsi="ＭＳ 明朝"/>
        </w:rPr>
        <w:t xml:space="preserve">本事業の対象とする経費は、事業の遂行に直接必要な経費及び事業成果の取りまとめに必要な経費であり、具体的には以下のとおりです。 </w:t>
      </w:r>
    </w:p>
    <w:tbl>
      <w:tblPr>
        <w:tblStyle w:val="TableGrid"/>
        <w:tblW w:w="9210" w:type="dxa"/>
        <w:tblInd w:w="283" w:type="dxa"/>
        <w:tblCellMar>
          <w:top w:w="74" w:type="dxa"/>
          <w:left w:w="98" w:type="dxa"/>
        </w:tblCellMar>
        <w:tblLook w:val="04A0" w:firstRow="1" w:lastRow="0" w:firstColumn="1" w:lastColumn="0" w:noHBand="0" w:noVBand="1"/>
      </w:tblPr>
      <w:tblGrid>
        <w:gridCol w:w="1985"/>
        <w:gridCol w:w="7225"/>
      </w:tblGrid>
      <w:tr w:rsidR="00C8212B" w:rsidRPr="0031115D" w14:paraId="0D8F5D60" w14:textId="77777777" w:rsidTr="00173AE1">
        <w:trPr>
          <w:trHeight w:val="518"/>
        </w:trPr>
        <w:tc>
          <w:tcPr>
            <w:tcW w:w="1985" w:type="dxa"/>
            <w:tcBorders>
              <w:top w:val="single" w:sz="4" w:space="0" w:color="000000"/>
              <w:left w:val="single" w:sz="4" w:space="0" w:color="000000"/>
              <w:bottom w:val="single" w:sz="4" w:space="0" w:color="000000"/>
              <w:right w:val="single" w:sz="4" w:space="0" w:color="000000"/>
            </w:tcBorders>
          </w:tcPr>
          <w:p w14:paraId="57CADB5E" w14:textId="77777777" w:rsidR="00C8212B" w:rsidRPr="0031115D" w:rsidRDefault="00C8212B">
            <w:pPr>
              <w:spacing w:after="0" w:line="259" w:lineRule="auto"/>
              <w:ind w:left="14" w:firstLine="0"/>
              <w:jc w:val="center"/>
              <w:rPr>
                <w:rFonts w:ascii="ＭＳ 明朝" w:eastAsia="ＭＳ 明朝" w:hAnsi="ＭＳ 明朝"/>
              </w:rPr>
            </w:pPr>
            <w:r w:rsidRPr="0031115D">
              <w:rPr>
                <w:rFonts w:ascii="ＭＳ 明朝" w:eastAsia="ＭＳ 明朝" w:hAnsi="ＭＳ 明朝"/>
              </w:rPr>
              <w:t xml:space="preserve">経費項目 </w:t>
            </w:r>
          </w:p>
        </w:tc>
        <w:tc>
          <w:tcPr>
            <w:tcW w:w="7225" w:type="dxa"/>
            <w:tcBorders>
              <w:top w:val="single" w:sz="4" w:space="0" w:color="000000"/>
              <w:left w:val="single" w:sz="4" w:space="0" w:color="000000"/>
              <w:bottom w:val="single" w:sz="4" w:space="0" w:color="000000"/>
              <w:right w:val="single" w:sz="4" w:space="0" w:color="000000"/>
            </w:tcBorders>
          </w:tcPr>
          <w:p w14:paraId="1C4E93F8" w14:textId="77777777" w:rsidR="00C8212B" w:rsidRPr="0031115D" w:rsidRDefault="00C8212B">
            <w:pPr>
              <w:spacing w:after="0" w:line="259" w:lineRule="auto"/>
              <w:ind w:left="19" w:firstLine="0"/>
              <w:jc w:val="center"/>
              <w:rPr>
                <w:rFonts w:ascii="ＭＳ 明朝" w:eastAsia="ＭＳ 明朝" w:hAnsi="ＭＳ 明朝"/>
              </w:rPr>
            </w:pPr>
            <w:r w:rsidRPr="0031115D">
              <w:rPr>
                <w:rFonts w:ascii="ＭＳ 明朝" w:eastAsia="ＭＳ 明朝" w:hAnsi="ＭＳ 明朝"/>
              </w:rPr>
              <w:t xml:space="preserve">内容 </w:t>
            </w:r>
          </w:p>
        </w:tc>
      </w:tr>
      <w:tr w:rsidR="00C8212B" w:rsidRPr="0031115D" w14:paraId="278D5592" w14:textId="77777777" w:rsidTr="00173AE1">
        <w:trPr>
          <w:trHeight w:val="566"/>
        </w:trPr>
        <w:tc>
          <w:tcPr>
            <w:tcW w:w="1985" w:type="dxa"/>
            <w:tcBorders>
              <w:top w:val="single" w:sz="4" w:space="0" w:color="000000"/>
              <w:left w:val="single" w:sz="4" w:space="0" w:color="000000"/>
              <w:bottom w:val="single" w:sz="4" w:space="0" w:color="000000"/>
              <w:right w:val="single" w:sz="4" w:space="0" w:color="000000"/>
            </w:tcBorders>
          </w:tcPr>
          <w:p w14:paraId="4FFDDBE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Ⅰ．人件費 </w:t>
            </w:r>
          </w:p>
        </w:tc>
        <w:tc>
          <w:tcPr>
            <w:tcW w:w="7225" w:type="dxa"/>
            <w:tcBorders>
              <w:top w:val="single" w:sz="4" w:space="0" w:color="000000"/>
              <w:left w:val="single" w:sz="4" w:space="0" w:color="000000"/>
              <w:bottom w:val="single" w:sz="4" w:space="0" w:color="000000"/>
              <w:right w:val="single" w:sz="4" w:space="0" w:color="000000"/>
            </w:tcBorders>
          </w:tcPr>
          <w:p w14:paraId="58EA1751"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事業に従事する者の作業時間に対する人件費 </w:t>
            </w:r>
          </w:p>
        </w:tc>
      </w:tr>
      <w:tr w:rsidR="00C8212B" w:rsidRPr="0031115D" w14:paraId="0235CDB5" w14:textId="77777777" w:rsidTr="00173AE1">
        <w:trPr>
          <w:trHeight w:val="550"/>
        </w:trPr>
        <w:tc>
          <w:tcPr>
            <w:tcW w:w="1985" w:type="dxa"/>
            <w:tcBorders>
              <w:top w:val="single" w:sz="4" w:space="0" w:color="000000"/>
              <w:left w:val="single" w:sz="4" w:space="0" w:color="000000"/>
              <w:bottom w:val="single" w:sz="4" w:space="0" w:color="000000"/>
              <w:right w:val="single" w:sz="4" w:space="0" w:color="000000"/>
            </w:tcBorders>
          </w:tcPr>
          <w:p w14:paraId="74187F0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Ⅱ．事業費 </w:t>
            </w:r>
          </w:p>
        </w:tc>
        <w:tc>
          <w:tcPr>
            <w:tcW w:w="7225" w:type="dxa"/>
            <w:tcBorders>
              <w:top w:val="single" w:sz="4" w:space="0" w:color="000000"/>
              <w:left w:val="single" w:sz="4" w:space="0" w:color="000000"/>
              <w:bottom w:val="single" w:sz="4" w:space="0" w:color="000000"/>
              <w:right w:val="single" w:sz="4" w:space="0" w:color="000000"/>
            </w:tcBorders>
          </w:tcPr>
          <w:p w14:paraId="6ACE2A33"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r>
      <w:tr w:rsidR="00C8212B" w:rsidRPr="0031115D" w14:paraId="0E53B26D" w14:textId="77777777" w:rsidTr="00173AE1">
        <w:trPr>
          <w:trHeight w:val="710"/>
        </w:trPr>
        <w:tc>
          <w:tcPr>
            <w:tcW w:w="1985" w:type="dxa"/>
            <w:tcBorders>
              <w:top w:val="single" w:sz="4" w:space="0" w:color="000000"/>
              <w:left w:val="single" w:sz="4" w:space="0" w:color="000000"/>
              <w:bottom w:val="single" w:sz="4" w:space="0" w:color="000000"/>
              <w:right w:val="single" w:sz="4" w:space="0" w:color="000000"/>
            </w:tcBorders>
          </w:tcPr>
          <w:p w14:paraId="652150E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旅費 </w:t>
            </w:r>
          </w:p>
        </w:tc>
        <w:tc>
          <w:tcPr>
            <w:tcW w:w="7225" w:type="dxa"/>
            <w:tcBorders>
              <w:top w:val="single" w:sz="4" w:space="0" w:color="000000"/>
              <w:left w:val="single" w:sz="4" w:space="0" w:color="000000"/>
              <w:bottom w:val="single" w:sz="4" w:space="0" w:color="000000"/>
              <w:right w:val="single" w:sz="4" w:space="0" w:color="000000"/>
            </w:tcBorders>
          </w:tcPr>
          <w:p w14:paraId="4A287D17"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事業を行うために必要な国内出張及び海外出張に係る経費 </w:t>
            </w:r>
          </w:p>
        </w:tc>
      </w:tr>
      <w:tr w:rsidR="00C8212B" w:rsidRPr="0031115D" w14:paraId="398D3E13" w14:textId="77777777" w:rsidTr="00173AE1">
        <w:trPr>
          <w:trHeight w:val="730"/>
        </w:trPr>
        <w:tc>
          <w:tcPr>
            <w:tcW w:w="1985" w:type="dxa"/>
            <w:tcBorders>
              <w:top w:val="single" w:sz="4" w:space="0" w:color="000000"/>
              <w:left w:val="single" w:sz="4" w:space="0" w:color="000000"/>
              <w:bottom w:val="single" w:sz="4" w:space="0" w:color="000000"/>
              <w:right w:val="single" w:sz="4" w:space="0" w:color="000000"/>
            </w:tcBorders>
          </w:tcPr>
          <w:p w14:paraId="3BF0B59F"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会場費 </w:t>
            </w:r>
          </w:p>
        </w:tc>
        <w:tc>
          <w:tcPr>
            <w:tcW w:w="7225" w:type="dxa"/>
            <w:tcBorders>
              <w:top w:val="single" w:sz="4" w:space="0" w:color="000000"/>
              <w:left w:val="single" w:sz="4" w:space="0" w:color="000000"/>
              <w:bottom w:val="single" w:sz="4" w:space="0" w:color="000000"/>
              <w:right w:val="single" w:sz="4" w:space="0" w:color="000000"/>
            </w:tcBorders>
          </w:tcPr>
          <w:p w14:paraId="1C746D2E"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事業を行うために必要な会議、講演会、シンポジウム等に要する経費（会場借料、機材借料及び茶菓料（お茶代）等） </w:t>
            </w:r>
          </w:p>
        </w:tc>
      </w:tr>
      <w:tr w:rsidR="00C8212B" w:rsidRPr="0031115D" w14:paraId="4632947D"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7A9339D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謝金 </w:t>
            </w:r>
          </w:p>
        </w:tc>
        <w:tc>
          <w:tcPr>
            <w:tcW w:w="7225" w:type="dxa"/>
            <w:tcBorders>
              <w:top w:val="single" w:sz="4" w:space="0" w:color="000000"/>
              <w:left w:val="single" w:sz="4" w:space="0" w:color="000000"/>
              <w:bottom w:val="single" w:sz="4" w:space="0" w:color="000000"/>
              <w:right w:val="single" w:sz="4" w:space="0" w:color="000000"/>
            </w:tcBorders>
          </w:tcPr>
          <w:p w14:paraId="7D1FC0C1"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事業を行うために必要な謝金（会議・講演会・シンポジウム等に出席した外部専門家</w:t>
            </w:r>
            <w:r w:rsidRPr="0031115D">
              <w:rPr>
                <w:rFonts w:ascii="ＭＳ 明朝" w:eastAsia="ＭＳ 明朝" w:hAnsi="ＭＳ 明朝" w:hint="eastAsia"/>
              </w:rPr>
              <w:t>等</w:t>
            </w:r>
            <w:r w:rsidRPr="0031115D">
              <w:rPr>
                <w:rFonts w:ascii="ＭＳ 明朝" w:eastAsia="ＭＳ 明朝" w:hAnsi="ＭＳ 明朝"/>
              </w:rPr>
              <w:t>に対する謝金、講演・原稿の執筆・研究協力</w:t>
            </w:r>
            <w:r w:rsidRPr="0031115D">
              <w:rPr>
                <w:rFonts w:ascii="ＭＳ 明朝" w:eastAsia="ＭＳ 明朝" w:hAnsi="ＭＳ 明朝" w:hint="eastAsia"/>
              </w:rPr>
              <w:t>等</w:t>
            </w:r>
            <w:r w:rsidRPr="0031115D">
              <w:rPr>
                <w:rFonts w:ascii="ＭＳ 明朝" w:eastAsia="ＭＳ 明朝" w:hAnsi="ＭＳ 明朝"/>
              </w:rPr>
              <w:t xml:space="preserve">に対する謝金等） </w:t>
            </w:r>
          </w:p>
        </w:tc>
      </w:tr>
      <w:tr w:rsidR="00C8212B" w:rsidRPr="0031115D" w14:paraId="7407AA97" w14:textId="77777777" w:rsidTr="00173AE1">
        <w:trPr>
          <w:trHeight w:val="881"/>
        </w:trPr>
        <w:tc>
          <w:tcPr>
            <w:tcW w:w="1985" w:type="dxa"/>
            <w:tcBorders>
              <w:top w:val="single" w:sz="4" w:space="0" w:color="000000"/>
              <w:left w:val="single" w:sz="4" w:space="0" w:color="000000"/>
              <w:bottom w:val="dashed" w:sz="4" w:space="0" w:color="000000"/>
              <w:right w:val="single" w:sz="4" w:space="0" w:color="000000"/>
            </w:tcBorders>
          </w:tcPr>
          <w:p w14:paraId="1D775A4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備品費 </w:t>
            </w:r>
          </w:p>
        </w:tc>
        <w:tc>
          <w:tcPr>
            <w:tcW w:w="7225" w:type="dxa"/>
            <w:tcBorders>
              <w:top w:val="single" w:sz="4" w:space="0" w:color="000000"/>
              <w:left w:val="single" w:sz="4" w:space="0" w:color="000000"/>
              <w:bottom w:val="dashed" w:sz="4" w:space="0" w:color="000000"/>
              <w:right w:val="single" w:sz="4" w:space="0" w:color="000000"/>
            </w:tcBorders>
          </w:tcPr>
          <w:p w14:paraId="06CFFC1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事業を行うために必要な物品（ただし、１年以上継続して使用できるもの）の購入、製造に必要な経費 </w:t>
            </w:r>
          </w:p>
        </w:tc>
      </w:tr>
      <w:tr w:rsidR="00C8212B" w:rsidRPr="0031115D" w14:paraId="2981FDB0" w14:textId="77777777" w:rsidTr="00173AE1">
        <w:trPr>
          <w:trHeight w:val="732"/>
        </w:trPr>
        <w:tc>
          <w:tcPr>
            <w:tcW w:w="1985" w:type="dxa"/>
            <w:tcBorders>
              <w:top w:val="dashed" w:sz="4" w:space="0" w:color="000000"/>
              <w:left w:val="single" w:sz="4" w:space="0" w:color="000000"/>
              <w:bottom w:val="single" w:sz="4" w:space="0" w:color="000000"/>
              <w:right w:val="single" w:sz="4" w:space="0" w:color="000000"/>
            </w:tcBorders>
          </w:tcPr>
          <w:p w14:paraId="65285CB0"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（借料及び損料） </w:t>
            </w:r>
          </w:p>
        </w:tc>
        <w:tc>
          <w:tcPr>
            <w:tcW w:w="7225" w:type="dxa"/>
            <w:tcBorders>
              <w:top w:val="dashed" w:sz="4" w:space="0" w:color="000000"/>
              <w:left w:val="single" w:sz="4" w:space="0" w:color="000000"/>
              <w:bottom w:val="single" w:sz="4" w:space="0" w:color="000000"/>
              <w:right w:val="single" w:sz="4" w:space="0" w:color="000000"/>
            </w:tcBorders>
          </w:tcPr>
          <w:p w14:paraId="5878B343"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事業を行うために必要な機械器具等のリース・レンタルに要する経費 </w:t>
            </w:r>
          </w:p>
        </w:tc>
      </w:tr>
      <w:tr w:rsidR="00C8212B" w:rsidRPr="0031115D" w14:paraId="52FE2595"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7AEE157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lastRenderedPageBreak/>
              <w:t xml:space="preserve">消耗品費 </w:t>
            </w:r>
          </w:p>
        </w:tc>
        <w:tc>
          <w:tcPr>
            <w:tcW w:w="7225" w:type="dxa"/>
            <w:tcBorders>
              <w:top w:val="single" w:sz="4" w:space="0" w:color="000000"/>
              <w:left w:val="single" w:sz="4" w:space="0" w:color="000000"/>
              <w:bottom w:val="single" w:sz="4" w:space="0" w:color="000000"/>
              <w:right w:val="single" w:sz="4" w:space="0" w:color="000000"/>
            </w:tcBorders>
          </w:tcPr>
          <w:p w14:paraId="1AB954F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事業を行うために必要な物品であって備品費に属さないもの（ただし、当該事業のみで使用されることが確認できるもの。）の購入に要する経費 </w:t>
            </w:r>
          </w:p>
        </w:tc>
      </w:tr>
      <w:tr w:rsidR="00C8212B" w:rsidRPr="00B8670C" w14:paraId="6083C5F6" w14:textId="77777777" w:rsidTr="00173AE1">
        <w:trPr>
          <w:trHeight w:val="746"/>
        </w:trPr>
        <w:tc>
          <w:tcPr>
            <w:tcW w:w="1985" w:type="dxa"/>
            <w:tcBorders>
              <w:top w:val="single" w:sz="4" w:space="0" w:color="000000"/>
              <w:left w:val="single" w:sz="4" w:space="0" w:color="000000"/>
              <w:bottom w:val="single" w:sz="4" w:space="0" w:color="000000"/>
              <w:right w:val="single" w:sz="4" w:space="0" w:color="000000"/>
            </w:tcBorders>
          </w:tcPr>
          <w:p w14:paraId="7AF49D64"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印刷製本費 </w:t>
            </w:r>
          </w:p>
        </w:tc>
        <w:tc>
          <w:tcPr>
            <w:tcW w:w="7225" w:type="dxa"/>
            <w:tcBorders>
              <w:top w:val="single" w:sz="4" w:space="0" w:color="000000"/>
              <w:left w:val="single" w:sz="4" w:space="0" w:color="000000"/>
              <w:bottom w:val="single" w:sz="4" w:space="0" w:color="000000"/>
              <w:right w:val="single" w:sz="4" w:space="0" w:color="000000"/>
            </w:tcBorders>
          </w:tcPr>
          <w:p w14:paraId="1547047C" w14:textId="6A55E5BF" w:rsidR="00C8212B" w:rsidRPr="0031115D" w:rsidRDefault="00B8670C" w:rsidP="00B8670C">
            <w:pPr>
              <w:spacing w:after="0" w:line="259" w:lineRule="auto"/>
              <w:ind w:left="0" w:firstLine="0"/>
              <w:rPr>
                <w:rFonts w:ascii="ＭＳ 明朝" w:eastAsia="ＭＳ 明朝" w:hAnsi="ＭＳ 明朝"/>
              </w:rPr>
            </w:pPr>
            <w:r>
              <w:rPr>
                <w:rFonts w:ascii="ＭＳ 明朝" w:eastAsia="ＭＳ 明朝" w:hAnsi="ＭＳ 明朝"/>
              </w:rPr>
              <w:t>事業で使用するパンフレット・リーフレット、</w:t>
            </w:r>
            <w:r w:rsidR="00C8212B" w:rsidRPr="0031115D">
              <w:rPr>
                <w:rFonts w:ascii="ＭＳ 明朝" w:eastAsia="ＭＳ 明朝" w:hAnsi="ＭＳ 明朝"/>
              </w:rPr>
              <w:t xml:space="preserve">成果報告書等の印刷製本に関する経費 </w:t>
            </w:r>
          </w:p>
        </w:tc>
      </w:tr>
      <w:tr w:rsidR="00C8212B" w:rsidRPr="0031115D" w14:paraId="6E0A13C3" w14:textId="77777777" w:rsidTr="00173AE1">
        <w:trPr>
          <w:trHeight w:val="372"/>
        </w:trPr>
        <w:tc>
          <w:tcPr>
            <w:tcW w:w="1985" w:type="dxa"/>
            <w:tcBorders>
              <w:top w:val="single" w:sz="4" w:space="0" w:color="000000"/>
              <w:left w:val="single" w:sz="4" w:space="0" w:color="000000"/>
              <w:bottom w:val="single" w:sz="4" w:space="0" w:color="000000"/>
              <w:right w:val="single" w:sz="4" w:space="0" w:color="000000"/>
            </w:tcBorders>
          </w:tcPr>
          <w:p w14:paraId="3A4E620F"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補助職員人件費 </w:t>
            </w:r>
          </w:p>
        </w:tc>
        <w:tc>
          <w:tcPr>
            <w:tcW w:w="7225" w:type="dxa"/>
            <w:tcBorders>
              <w:top w:val="single" w:sz="4" w:space="0" w:color="000000"/>
              <w:left w:val="single" w:sz="4" w:space="0" w:color="000000"/>
              <w:bottom w:val="single" w:sz="4" w:space="0" w:color="000000"/>
              <w:right w:val="single" w:sz="4" w:space="0" w:color="000000"/>
            </w:tcBorders>
          </w:tcPr>
          <w:p w14:paraId="6C149E4E" w14:textId="77777777" w:rsidR="00C8212B" w:rsidRPr="0031115D" w:rsidRDefault="00C8212B">
            <w:pPr>
              <w:spacing w:after="0" w:line="259" w:lineRule="auto"/>
              <w:ind w:left="0" w:firstLine="0"/>
              <w:jc w:val="both"/>
              <w:rPr>
                <w:rFonts w:ascii="ＭＳ 明朝" w:eastAsia="ＭＳ 明朝" w:hAnsi="ＭＳ 明朝"/>
              </w:rPr>
            </w:pPr>
            <w:r w:rsidRPr="0031115D">
              <w:rPr>
                <w:rFonts w:ascii="ＭＳ 明朝" w:eastAsia="ＭＳ 明朝" w:hAnsi="ＭＳ 明朝"/>
              </w:rPr>
              <w:t xml:space="preserve">事業を実施するために必要な補助員（アルバイト等）に係る経費 </w:t>
            </w:r>
          </w:p>
        </w:tc>
      </w:tr>
      <w:tr w:rsidR="00C8212B" w:rsidRPr="0031115D" w14:paraId="420461C9" w14:textId="77777777" w:rsidTr="00173AE1">
        <w:trPr>
          <w:trHeight w:val="3970"/>
        </w:trPr>
        <w:tc>
          <w:tcPr>
            <w:tcW w:w="1985" w:type="dxa"/>
            <w:tcBorders>
              <w:top w:val="single" w:sz="4" w:space="0" w:color="000000"/>
              <w:left w:val="single" w:sz="4" w:space="0" w:color="000000"/>
              <w:bottom w:val="single" w:sz="4" w:space="0" w:color="000000"/>
              <w:right w:val="single" w:sz="4" w:space="0" w:color="000000"/>
            </w:tcBorders>
          </w:tcPr>
          <w:p w14:paraId="13A522BE"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その他諸経費 </w:t>
            </w:r>
          </w:p>
          <w:p w14:paraId="41329316"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C419872" w14:textId="77777777" w:rsidR="00C8212B" w:rsidRPr="0031115D" w:rsidRDefault="00C8212B">
            <w:pPr>
              <w:spacing w:after="0" w:line="301" w:lineRule="auto"/>
              <w:ind w:left="0" w:firstLine="0"/>
              <w:rPr>
                <w:rFonts w:ascii="ＭＳ 明朝" w:eastAsia="ＭＳ 明朝" w:hAnsi="ＭＳ 明朝"/>
              </w:rPr>
            </w:pPr>
            <w:r w:rsidRPr="0031115D">
              <w:rPr>
                <w:rFonts w:ascii="ＭＳ 明朝" w:eastAsia="ＭＳ 明朝" w:hAnsi="ＭＳ 明朝"/>
              </w:rPr>
              <w:t xml:space="preserve">事業を行うために必要な経費のうち、当該事業のために使用されることが特定・確認できるものであって、他のいずれの区分にも属さないもの </w:t>
            </w:r>
          </w:p>
          <w:p w14:paraId="0B822502"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例） </w:t>
            </w:r>
          </w:p>
          <w:p w14:paraId="1AD27E2B" w14:textId="77777777" w:rsidR="00C8212B" w:rsidRPr="0031115D" w:rsidRDefault="00C8212B">
            <w:pPr>
              <w:spacing w:after="0" w:line="301" w:lineRule="auto"/>
              <w:ind w:left="420" w:right="98" w:hanging="420"/>
              <w:rPr>
                <w:rFonts w:ascii="ＭＳ 明朝" w:eastAsia="ＭＳ 明朝" w:hAnsi="ＭＳ 明朝"/>
              </w:rPr>
            </w:pPr>
            <w:r w:rsidRPr="0031115D">
              <w:rPr>
                <w:rFonts w:ascii="ＭＳ 明朝" w:eastAsia="ＭＳ 明朝" w:hAnsi="ＭＳ 明朝"/>
              </w:rPr>
              <w:t xml:space="preserve">  通信運搬費（郵便料、運送代、通信・電話料等）光熱水料（電気、水道、ガス。例えば、大規模な研究施設等について、専用のメータの検針により当該事業に使用した料金が算出できる場合）設備の修繕・保守費翻訳通訳、速記費用 </w:t>
            </w:r>
          </w:p>
          <w:p w14:paraId="183EF331" w14:textId="77777777" w:rsidR="00C8212B" w:rsidRPr="0031115D" w:rsidRDefault="00C8212B">
            <w:pPr>
              <w:spacing w:after="0" w:line="259" w:lineRule="auto"/>
              <w:ind w:left="0" w:right="265" w:firstLine="0"/>
              <w:jc w:val="center"/>
              <w:rPr>
                <w:rFonts w:ascii="ＭＳ 明朝" w:eastAsia="ＭＳ 明朝" w:hAnsi="ＭＳ 明朝"/>
              </w:rPr>
            </w:pPr>
            <w:r w:rsidRPr="0031115D">
              <w:rPr>
                <w:rFonts w:ascii="ＭＳ 明朝" w:eastAsia="ＭＳ 明朝" w:hAnsi="ＭＳ 明朝"/>
              </w:rPr>
              <w:t xml:space="preserve">文献購入費、法定検査、検定料、特許出願関連費用等 </w:t>
            </w:r>
          </w:p>
        </w:tc>
      </w:tr>
      <w:tr w:rsidR="00C8212B" w:rsidRPr="0031115D" w14:paraId="3364310C" w14:textId="77777777" w:rsidTr="00173AE1">
        <w:trPr>
          <w:trHeight w:val="1450"/>
        </w:trPr>
        <w:tc>
          <w:tcPr>
            <w:tcW w:w="1985" w:type="dxa"/>
            <w:tcBorders>
              <w:top w:val="single" w:sz="4" w:space="0" w:color="000000"/>
              <w:left w:val="single" w:sz="4" w:space="0" w:color="000000"/>
              <w:bottom w:val="single" w:sz="4" w:space="0" w:color="000000"/>
              <w:right w:val="single" w:sz="4" w:space="0" w:color="000000"/>
            </w:tcBorders>
          </w:tcPr>
          <w:p w14:paraId="3D2844B2" w14:textId="77777777" w:rsidR="00C8212B" w:rsidRPr="0031115D" w:rsidRDefault="00C8212B">
            <w:pPr>
              <w:spacing w:after="0" w:line="301" w:lineRule="auto"/>
              <w:ind w:left="0" w:firstLine="0"/>
              <w:rPr>
                <w:rFonts w:ascii="ＭＳ 明朝" w:eastAsia="ＭＳ 明朝" w:hAnsi="ＭＳ 明朝"/>
              </w:rPr>
            </w:pPr>
            <w:r w:rsidRPr="0031115D">
              <w:rPr>
                <w:rFonts w:ascii="ＭＳ 明朝" w:eastAsia="ＭＳ 明朝" w:hAnsi="ＭＳ 明朝"/>
              </w:rPr>
              <w:t xml:space="preserve">Ⅲ．再委託・外注費 </w:t>
            </w:r>
          </w:p>
          <w:p w14:paraId="4CE030FD"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FC428F5" w14:textId="4A448FD2" w:rsidR="00C8212B" w:rsidRPr="0031115D" w:rsidRDefault="00C8212B">
            <w:pPr>
              <w:spacing w:after="0" w:line="301" w:lineRule="auto"/>
              <w:ind w:left="48" w:hanging="2"/>
              <w:rPr>
                <w:rFonts w:ascii="ＭＳ 明朝" w:eastAsia="ＭＳ 明朝" w:hAnsi="ＭＳ 明朝"/>
              </w:rPr>
            </w:pPr>
            <w:r w:rsidRPr="0031115D">
              <w:rPr>
                <w:rFonts w:ascii="ＭＳ 明朝" w:eastAsia="ＭＳ 明朝" w:hAnsi="ＭＳ 明朝"/>
              </w:rPr>
              <w:t>受託者が直接実施することができないもの又は適当でないものについて、他の事業者に再委託</w:t>
            </w:r>
            <w:r w:rsidR="002B4EB0">
              <w:rPr>
                <w:rFonts w:ascii="ＭＳ 明朝" w:eastAsia="ＭＳ 明朝" w:hAnsi="ＭＳ 明朝" w:hint="eastAsia"/>
              </w:rPr>
              <w:t>・外注</w:t>
            </w:r>
            <w:r w:rsidRPr="0031115D">
              <w:rPr>
                <w:rFonts w:ascii="ＭＳ 明朝" w:eastAsia="ＭＳ 明朝" w:hAnsi="ＭＳ 明朝"/>
              </w:rPr>
              <w:t xml:space="preserve">するために必要な経費 </w:t>
            </w:r>
          </w:p>
        </w:tc>
      </w:tr>
      <w:tr w:rsidR="00C8212B" w:rsidRPr="0031115D" w14:paraId="7EFB3B4C" w14:textId="77777777" w:rsidTr="00173AE1">
        <w:trPr>
          <w:trHeight w:val="1090"/>
        </w:trPr>
        <w:tc>
          <w:tcPr>
            <w:tcW w:w="1985" w:type="dxa"/>
            <w:tcBorders>
              <w:top w:val="single" w:sz="4" w:space="0" w:color="000000"/>
              <w:left w:val="single" w:sz="4" w:space="0" w:color="000000"/>
              <w:bottom w:val="single" w:sz="4" w:space="0" w:color="000000"/>
              <w:right w:val="single" w:sz="4" w:space="0" w:color="000000"/>
            </w:tcBorders>
          </w:tcPr>
          <w:p w14:paraId="25BA5E5F" w14:textId="77777777" w:rsidR="00C8212B" w:rsidRPr="0031115D" w:rsidRDefault="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Ⅳ．一般管理費 </w:t>
            </w:r>
          </w:p>
          <w:p w14:paraId="79C32126"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 </w:t>
            </w:r>
          </w:p>
        </w:tc>
        <w:tc>
          <w:tcPr>
            <w:tcW w:w="7225" w:type="dxa"/>
            <w:tcBorders>
              <w:top w:val="single" w:sz="4" w:space="0" w:color="000000"/>
              <w:left w:val="single" w:sz="4" w:space="0" w:color="000000"/>
              <w:bottom w:val="single" w:sz="4" w:space="0" w:color="000000"/>
              <w:right w:val="single" w:sz="4" w:space="0" w:color="000000"/>
            </w:tcBorders>
          </w:tcPr>
          <w:p w14:paraId="4DDBA950" w14:textId="77777777" w:rsidR="00C8212B" w:rsidRPr="0031115D" w:rsidRDefault="00C8212B">
            <w:pPr>
              <w:spacing w:after="0" w:line="259" w:lineRule="auto"/>
              <w:ind w:left="0" w:firstLine="0"/>
              <w:rPr>
                <w:rFonts w:ascii="ＭＳ 明朝" w:eastAsia="ＭＳ 明朝" w:hAnsi="ＭＳ 明朝"/>
              </w:rPr>
            </w:pPr>
            <w:r w:rsidRPr="0031115D">
              <w:rPr>
                <w:rFonts w:ascii="ＭＳ 明朝" w:eastAsia="ＭＳ 明朝" w:hAnsi="ＭＳ 明朝"/>
              </w:rPr>
              <w:t xml:space="preserve">委託事業を行うために必要な経費であって、当該事業に要した経費としての抽出、特定が困難なものについて、委託契約締結時の条件に基づいて一定割合の支払を認められた間接経費 </w:t>
            </w:r>
          </w:p>
        </w:tc>
      </w:tr>
    </w:tbl>
    <w:p w14:paraId="071EDFA1" w14:textId="77777777" w:rsidR="00C8212B" w:rsidRPr="00CD24EA" w:rsidRDefault="00C8212B" w:rsidP="00C8212B">
      <w:pPr>
        <w:spacing w:after="50" w:line="259" w:lineRule="auto"/>
        <w:ind w:left="0" w:firstLine="0"/>
        <w:rPr>
          <w:rFonts w:ascii="ＭＳ 明朝" w:eastAsia="ＭＳ 明朝" w:hAnsi="ＭＳ 明朝"/>
        </w:rPr>
      </w:pPr>
      <w:r w:rsidRPr="0031115D">
        <w:rPr>
          <w:rFonts w:ascii="ＭＳ 明朝" w:eastAsia="ＭＳ 明朝" w:hAnsi="ＭＳ 明朝"/>
        </w:rPr>
        <w:t xml:space="preserve"> </w:t>
      </w:r>
    </w:p>
    <w:p w14:paraId="4675D145" w14:textId="77777777" w:rsidR="00C8212B" w:rsidRPr="00CD24EA" w:rsidRDefault="00C8212B" w:rsidP="00C8212B">
      <w:pPr>
        <w:numPr>
          <w:ilvl w:val="0"/>
          <w:numId w:val="6"/>
        </w:numPr>
        <w:ind w:hanging="662"/>
        <w:rPr>
          <w:rFonts w:ascii="ＭＳ 明朝" w:eastAsia="ＭＳ 明朝" w:hAnsi="ＭＳ 明朝"/>
        </w:rPr>
      </w:pPr>
      <w:r w:rsidRPr="00CD24EA">
        <w:rPr>
          <w:rFonts w:ascii="ＭＳ 明朝" w:eastAsia="ＭＳ 明朝" w:hAnsi="ＭＳ 明朝"/>
        </w:rPr>
        <w:t xml:space="preserve">直接経費として計上できない経費 </w:t>
      </w:r>
    </w:p>
    <w:p w14:paraId="30EA1D3B"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 xml:space="preserve"> ・建物等施設に関する経費 </w:t>
      </w:r>
    </w:p>
    <w:p w14:paraId="2070401F" w14:textId="77777777" w:rsidR="00C8212B" w:rsidRPr="00CD24EA" w:rsidRDefault="00C8212B" w:rsidP="00C8212B">
      <w:pPr>
        <w:ind w:left="424" w:hanging="439"/>
        <w:rPr>
          <w:rFonts w:ascii="ＭＳ 明朝" w:eastAsia="ＭＳ 明朝" w:hAnsi="ＭＳ 明朝"/>
        </w:rPr>
      </w:pPr>
      <w:r w:rsidRPr="00CD24EA">
        <w:rPr>
          <w:rFonts w:ascii="ＭＳ 明朝" w:eastAsia="ＭＳ 明朝" w:hAnsi="ＭＳ 明朝"/>
        </w:rPr>
        <w:t xml:space="preserve"> ・事業内容に照らして当然備えているべき機器・備品等（机、椅子、書棚等の什器類、事務機器等） </w:t>
      </w:r>
    </w:p>
    <w:p w14:paraId="0D589704"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 xml:space="preserve"> ・事業実施中に発生した事故・災害の処理のための経費 </w:t>
      </w:r>
    </w:p>
    <w:p w14:paraId="1AA63F4F"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 xml:space="preserve"> ・その他事業に関係ない経費 </w:t>
      </w:r>
    </w:p>
    <w:p w14:paraId="76D77EC8" w14:textId="4D761213" w:rsidR="00C8212B" w:rsidRDefault="00C8212B" w:rsidP="00C8212B">
      <w:pPr>
        <w:spacing w:after="0" w:line="259" w:lineRule="auto"/>
        <w:ind w:left="0" w:firstLine="0"/>
        <w:rPr>
          <w:rFonts w:ascii="ＭＳ 明朝" w:eastAsia="ＭＳ 明朝" w:hAnsi="ＭＳ 明朝"/>
        </w:rPr>
      </w:pPr>
      <w:r w:rsidRPr="00CD24EA">
        <w:rPr>
          <w:rFonts w:ascii="ＭＳ 明朝" w:eastAsia="ＭＳ 明朝" w:hAnsi="ＭＳ 明朝"/>
        </w:rPr>
        <w:t xml:space="preserve"> </w:t>
      </w:r>
    </w:p>
    <w:p w14:paraId="45A03207" w14:textId="77777777" w:rsidR="00AB51F4" w:rsidRPr="00CD24EA" w:rsidRDefault="00AB51F4" w:rsidP="00C8212B">
      <w:pPr>
        <w:spacing w:after="0" w:line="259" w:lineRule="auto"/>
        <w:ind w:left="0" w:firstLine="0"/>
        <w:rPr>
          <w:rFonts w:ascii="ＭＳ 明朝" w:eastAsia="ＭＳ 明朝" w:hAnsi="ＭＳ 明朝"/>
        </w:rPr>
      </w:pPr>
    </w:p>
    <w:p w14:paraId="4427AAA1"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１</w:t>
      </w:r>
      <w:r w:rsidRPr="00CD24EA">
        <w:rPr>
          <w:rFonts w:ascii="ＭＳ 明朝" w:eastAsia="ＭＳ 明朝" w:hAnsi="ＭＳ 明朝" w:hint="eastAsia"/>
        </w:rPr>
        <w:t>１</w:t>
      </w:r>
      <w:r w:rsidRPr="00CD24EA">
        <w:rPr>
          <w:rFonts w:ascii="ＭＳ 明朝" w:eastAsia="ＭＳ 明朝" w:hAnsi="ＭＳ 明朝"/>
        </w:rPr>
        <w:t xml:space="preserve">．その他 </w:t>
      </w:r>
    </w:p>
    <w:p w14:paraId="0319DE52" w14:textId="77777777" w:rsidR="00173AE1" w:rsidRPr="00CD24EA" w:rsidRDefault="00C8212B" w:rsidP="00C8212B">
      <w:pPr>
        <w:numPr>
          <w:ilvl w:val="0"/>
          <w:numId w:val="7"/>
        </w:numPr>
        <w:ind w:right="112" w:hanging="283"/>
        <w:rPr>
          <w:rFonts w:ascii="ＭＳ 明朝" w:eastAsia="ＭＳ 明朝" w:hAnsi="ＭＳ 明朝"/>
        </w:rPr>
      </w:pPr>
      <w:r w:rsidRPr="00CD24EA">
        <w:rPr>
          <w:rFonts w:ascii="ＭＳ 明朝" w:eastAsia="ＭＳ 明朝" w:hAnsi="ＭＳ 明朝"/>
        </w:rPr>
        <w:t>事業終了後、提出された実績報告書に基づき、</w:t>
      </w:r>
      <w:r w:rsidRPr="00CD24EA">
        <w:rPr>
          <w:rFonts w:ascii="ＭＳ 明朝" w:eastAsia="ＭＳ 明朝" w:hAnsi="ＭＳ 明朝" w:hint="eastAsia"/>
        </w:rPr>
        <w:t>検査、業務終了確認を行います。</w:t>
      </w:r>
    </w:p>
    <w:p w14:paraId="40C9B296" w14:textId="51715014" w:rsidR="00C8212B" w:rsidRPr="00CD24EA" w:rsidRDefault="00C8212B" w:rsidP="00173AE1">
      <w:pPr>
        <w:ind w:leftChars="300" w:left="660" w:right="112" w:firstLineChars="86" w:firstLine="189"/>
        <w:rPr>
          <w:rFonts w:ascii="ＭＳ 明朝" w:eastAsia="ＭＳ 明朝" w:hAnsi="ＭＳ 明朝"/>
        </w:rPr>
      </w:pPr>
      <w:r w:rsidRPr="00CD24EA">
        <w:rPr>
          <w:rFonts w:ascii="ＭＳ 明朝" w:eastAsia="ＭＳ 明朝" w:hAnsi="ＭＳ 明朝" w:hint="eastAsia"/>
        </w:rPr>
        <w:t>その際、全ての支出について、その収支を明らかにした帳簿類及び領収書等の証拠書類が必要となります。</w:t>
      </w:r>
      <w:r w:rsidRPr="00CD24EA">
        <w:rPr>
          <w:rFonts w:ascii="ＭＳ 明朝" w:eastAsia="ＭＳ 明朝" w:hAnsi="ＭＳ 明朝"/>
        </w:rPr>
        <w:t xml:space="preserve"> </w:t>
      </w:r>
    </w:p>
    <w:p w14:paraId="2444CE8E" w14:textId="77777777" w:rsidR="00173AE1" w:rsidRPr="00CD24EA" w:rsidRDefault="00C8212B" w:rsidP="00C8212B">
      <w:pPr>
        <w:numPr>
          <w:ilvl w:val="0"/>
          <w:numId w:val="7"/>
        </w:numPr>
        <w:spacing w:after="0" w:line="301" w:lineRule="auto"/>
        <w:ind w:right="112" w:hanging="283"/>
        <w:rPr>
          <w:rFonts w:ascii="ＭＳ 明朝" w:eastAsia="ＭＳ 明朝" w:hAnsi="ＭＳ 明朝"/>
        </w:rPr>
      </w:pPr>
      <w:r w:rsidRPr="00CD24EA">
        <w:rPr>
          <w:rFonts w:ascii="ＭＳ 明朝" w:eastAsia="ＭＳ 明朝" w:hAnsi="ＭＳ 明朝" w:hint="eastAsia"/>
          <w:u w:val="single" w:color="000000"/>
        </w:rPr>
        <w:t>応募にあたっては</w:t>
      </w:r>
      <w:r w:rsidRPr="00CD24EA">
        <w:rPr>
          <w:rFonts w:ascii="ＭＳ 明朝" w:eastAsia="ＭＳ 明朝" w:hAnsi="ＭＳ 明朝"/>
          <w:u w:val="single" w:color="000000"/>
        </w:rPr>
        <w:t>「委託事業事務処理マニュアル」を含め、関係資料の内容を</w:t>
      </w:r>
      <w:r w:rsidRPr="00CD24EA">
        <w:rPr>
          <w:rFonts w:ascii="ＭＳ 明朝" w:eastAsia="ＭＳ 明朝" w:hAnsi="ＭＳ 明朝" w:hint="eastAsia"/>
          <w:u w:val="single" w:color="000000"/>
        </w:rPr>
        <w:t>ご</w:t>
      </w:r>
      <w:r w:rsidRPr="00CD24EA">
        <w:rPr>
          <w:rFonts w:ascii="ＭＳ 明朝" w:eastAsia="ＭＳ 明朝" w:hAnsi="ＭＳ 明朝"/>
          <w:u w:val="single" w:color="000000"/>
        </w:rPr>
        <w:t>承知</w:t>
      </w:r>
    </w:p>
    <w:p w14:paraId="14D50501" w14:textId="64AEE2EF" w:rsidR="00C8212B" w:rsidRPr="00CD24EA" w:rsidRDefault="00C8212B" w:rsidP="00173AE1">
      <w:pPr>
        <w:spacing w:after="0" w:line="301" w:lineRule="auto"/>
        <w:ind w:left="0" w:right="112" w:firstLineChars="386" w:firstLine="849"/>
        <w:rPr>
          <w:rFonts w:ascii="ＭＳ 明朝" w:eastAsia="ＭＳ 明朝" w:hAnsi="ＭＳ 明朝"/>
        </w:rPr>
      </w:pPr>
      <w:r w:rsidRPr="00CD24EA">
        <w:rPr>
          <w:rFonts w:ascii="ＭＳ 明朝" w:eastAsia="ＭＳ 明朝" w:hAnsi="ＭＳ 明朝"/>
          <w:u w:val="single" w:color="000000"/>
        </w:rPr>
        <w:t>ください。</w:t>
      </w:r>
      <w:r w:rsidRPr="00CD24EA">
        <w:rPr>
          <w:rFonts w:ascii="ＭＳ 明朝" w:eastAsia="ＭＳ 明朝" w:hAnsi="ＭＳ 明朝"/>
        </w:rPr>
        <w:t xml:space="preserve"> </w:t>
      </w:r>
    </w:p>
    <w:p w14:paraId="4B2DA90A" w14:textId="77777777" w:rsidR="00C8212B" w:rsidRPr="00CD24EA" w:rsidRDefault="00C8212B" w:rsidP="00C8212B">
      <w:pPr>
        <w:ind w:left="440"/>
        <w:rPr>
          <w:rFonts w:ascii="ＭＳ 明朝" w:eastAsia="ＭＳ 明朝" w:hAnsi="ＭＳ 明朝"/>
        </w:rPr>
      </w:pPr>
      <w:r w:rsidRPr="00CD24EA">
        <w:rPr>
          <w:rFonts w:ascii="ＭＳ 明朝" w:eastAsia="ＭＳ 明朝" w:hAnsi="ＭＳ 明朝"/>
        </w:rPr>
        <w:lastRenderedPageBreak/>
        <w:t>【主な</w:t>
      </w:r>
      <w:r w:rsidRPr="00CD24EA">
        <w:rPr>
          <w:rFonts w:ascii="ＭＳ 明朝" w:eastAsia="ＭＳ 明朝" w:hAnsi="ＭＳ 明朝" w:hint="eastAsia"/>
        </w:rPr>
        <w:t>留意事項</w:t>
      </w:r>
      <w:r w:rsidRPr="00CD24EA">
        <w:rPr>
          <w:rFonts w:ascii="ＭＳ 明朝" w:eastAsia="ＭＳ 明朝" w:hAnsi="ＭＳ 明朝"/>
        </w:rPr>
        <w:t xml:space="preserve">】 </w:t>
      </w:r>
    </w:p>
    <w:p w14:paraId="31BACEE2" w14:textId="4C6D4A46" w:rsidR="00C8212B" w:rsidRPr="00CD24EA" w:rsidRDefault="00C8212B" w:rsidP="00C8212B">
      <w:pPr>
        <w:ind w:left="440"/>
        <w:rPr>
          <w:rFonts w:ascii="ＭＳ 明朝" w:eastAsia="ＭＳ 明朝" w:hAnsi="ＭＳ 明朝"/>
        </w:rPr>
      </w:pPr>
      <w:r w:rsidRPr="00CD24EA">
        <w:rPr>
          <w:rFonts w:ascii="ＭＳ 明朝" w:eastAsia="ＭＳ 明朝" w:hAnsi="ＭＳ 明朝"/>
        </w:rPr>
        <w:t>①</w:t>
      </w:r>
      <w:r w:rsidR="002B4EB0" w:rsidRPr="00CD24EA">
        <w:rPr>
          <w:rFonts w:ascii="ＭＳ 明朝" w:eastAsia="ＭＳ 明朝" w:hAnsi="ＭＳ 明朝"/>
        </w:rPr>
        <w:t>再委託</w:t>
      </w:r>
      <w:r w:rsidR="002B4EB0" w:rsidRPr="00CD24EA">
        <w:rPr>
          <w:rFonts w:ascii="ＭＳ 明朝" w:eastAsia="ＭＳ 明朝" w:hAnsi="ＭＳ 明朝" w:hint="eastAsia"/>
        </w:rPr>
        <w:t>・</w:t>
      </w:r>
      <w:r w:rsidRPr="00CD24EA">
        <w:rPr>
          <w:rFonts w:ascii="ＭＳ 明朝" w:eastAsia="ＭＳ 明朝" w:hAnsi="ＭＳ 明朝"/>
        </w:rPr>
        <w:t>外注に関する体制等の確認</w:t>
      </w:r>
    </w:p>
    <w:p w14:paraId="669F7D4E" w14:textId="04AF1CA4" w:rsidR="00C8212B" w:rsidRPr="00CD24EA" w:rsidRDefault="00C8212B" w:rsidP="002B4EB0">
      <w:pPr>
        <w:ind w:leftChars="200" w:left="660" w:hangingChars="100" w:hanging="220"/>
        <w:rPr>
          <w:rFonts w:ascii="ＭＳ 明朝" w:eastAsia="ＭＳ 明朝" w:hAnsi="ＭＳ 明朝"/>
        </w:rPr>
      </w:pPr>
      <w:r w:rsidRPr="00CD24EA">
        <w:rPr>
          <w:rFonts w:ascii="ＭＳ 明朝" w:eastAsia="ＭＳ 明朝" w:hAnsi="ＭＳ 明朝"/>
        </w:rPr>
        <w:t>・事業全体の企画及び立案並びに根幹に関わる執行管理について再委託</w:t>
      </w:r>
      <w:r w:rsidR="002B4EB0" w:rsidRPr="00CD24EA">
        <w:rPr>
          <w:rFonts w:ascii="ＭＳ 明朝" w:eastAsia="ＭＳ 明朝" w:hAnsi="ＭＳ 明朝" w:hint="eastAsia"/>
        </w:rPr>
        <w:t>・外注</w:t>
      </w:r>
      <w:r w:rsidRPr="00CD24EA">
        <w:rPr>
          <w:rFonts w:ascii="ＭＳ 明朝" w:eastAsia="ＭＳ 明朝" w:hAnsi="ＭＳ 明朝"/>
        </w:rPr>
        <w:t xml:space="preserve">を行っていないか。 </w:t>
      </w:r>
    </w:p>
    <w:p w14:paraId="2FA5185F" w14:textId="32D79343" w:rsidR="00C8212B" w:rsidRPr="00CD24EA" w:rsidRDefault="00C8212B" w:rsidP="002B4EB0">
      <w:pPr>
        <w:ind w:leftChars="200" w:left="660" w:hangingChars="100" w:hanging="220"/>
        <w:rPr>
          <w:rFonts w:ascii="ＭＳ 明朝" w:eastAsia="ＭＳ 明朝" w:hAnsi="ＭＳ 明朝"/>
        </w:rPr>
      </w:pPr>
      <w:r w:rsidRPr="00CD24EA">
        <w:rPr>
          <w:rFonts w:ascii="ＭＳ 明朝" w:eastAsia="ＭＳ 明朝" w:hAnsi="ＭＳ 明朝"/>
        </w:rPr>
        <w:t>・総額に対する再委託</w:t>
      </w:r>
      <w:r w:rsidR="002B4EB0" w:rsidRPr="00CD24EA">
        <w:rPr>
          <w:rFonts w:ascii="ＭＳ 明朝" w:eastAsia="ＭＳ 明朝" w:hAnsi="ＭＳ 明朝" w:hint="eastAsia"/>
        </w:rPr>
        <w:t>・外注</w:t>
      </w:r>
      <w:r w:rsidRPr="00CD24EA">
        <w:rPr>
          <w:rFonts w:ascii="ＭＳ 明朝" w:eastAsia="ＭＳ 明朝" w:hAnsi="ＭＳ 明朝"/>
        </w:rPr>
        <w:t>の割合が５０％を超えないか。超える場合は、相当な理由があるか （「再委託</w:t>
      </w:r>
      <w:r w:rsidR="002B4EB0" w:rsidRPr="00CD24EA">
        <w:rPr>
          <w:rFonts w:ascii="ＭＳ 明朝" w:eastAsia="ＭＳ 明朝" w:hAnsi="ＭＳ 明朝" w:hint="eastAsia"/>
        </w:rPr>
        <w:t>・外注</w:t>
      </w:r>
      <w:r w:rsidRPr="00CD24EA">
        <w:rPr>
          <w:rFonts w:ascii="ＭＳ 明朝" w:eastAsia="ＭＳ 明朝" w:hAnsi="ＭＳ 明朝"/>
        </w:rPr>
        <w:t xml:space="preserve">費率が５０％を超える理由書」を作成し提出すること）。 </w:t>
      </w:r>
    </w:p>
    <w:p w14:paraId="6BA4BC4A" w14:textId="23EF9D6C" w:rsidR="00C8212B" w:rsidRPr="00CD24EA" w:rsidRDefault="00C8212B" w:rsidP="002B4EB0">
      <w:pPr>
        <w:ind w:leftChars="200" w:left="660" w:hangingChars="100" w:hanging="220"/>
        <w:rPr>
          <w:rFonts w:ascii="ＭＳ 明朝" w:eastAsia="ＭＳ 明朝" w:hAnsi="ＭＳ 明朝"/>
        </w:rPr>
      </w:pPr>
      <w:r w:rsidRPr="00CD24EA">
        <w:rPr>
          <w:rFonts w:ascii="ＭＳ 明朝" w:eastAsia="ＭＳ 明朝" w:hAnsi="ＭＳ 明朝"/>
        </w:rPr>
        <w:t>・再委託</w:t>
      </w:r>
      <w:r w:rsidR="002B4EB0" w:rsidRPr="00CD24EA">
        <w:rPr>
          <w:rFonts w:ascii="ＭＳ 明朝" w:eastAsia="ＭＳ 明朝" w:hAnsi="ＭＳ 明朝" w:hint="eastAsia"/>
        </w:rPr>
        <w:t>・外注</w:t>
      </w:r>
      <w:r w:rsidRPr="00CD24EA">
        <w:rPr>
          <w:rFonts w:ascii="ＭＳ 明朝" w:eastAsia="ＭＳ 明朝" w:hAnsi="ＭＳ 明朝"/>
        </w:rPr>
        <w:t xml:space="preserve">を行う場合、グループ企業との取引であることのみを選定理由とした調達は、原則、認めない（経済性の観点から、相見積りを取り、相見積りの中で最低価格を提示した者を選定すること。）。 </w:t>
      </w:r>
    </w:p>
    <w:p w14:paraId="29D86389" w14:textId="0C14B342" w:rsidR="00C8212B" w:rsidRPr="000D3FD7" w:rsidRDefault="00C8212B" w:rsidP="001D29E8">
      <w:pPr>
        <w:ind w:leftChars="200" w:left="660" w:hangingChars="100" w:hanging="220"/>
        <w:rPr>
          <w:rFonts w:ascii="ＭＳ 明朝" w:eastAsia="ＭＳ 明朝" w:hAnsi="ＭＳ 明朝"/>
        </w:rPr>
      </w:pPr>
      <w:r w:rsidRPr="00CD24EA">
        <w:rPr>
          <w:rFonts w:ascii="ＭＳ 明朝" w:eastAsia="ＭＳ 明朝" w:hAnsi="ＭＳ 明朝"/>
        </w:rPr>
        <w:t>・提案書等において再委託</w:t>
      </w:r>
      <w:r w:rsidR="001D29E8" w:rsidRPr="00CD24EA">
        <w:rPr>
          <w:rFonts w:ascii="ＭＳ 明朝" w:eastAsia="ＭＳ 明朝" w:hAnsi="ＭＳ 明朝" w:hint="eastAsia"/>
        </w:rPr>
        <w:t>・外注</w:t>
      </w:r>
      <w:r w:rsidRPr="00CD24EA">
        <w:rPr>
          <w:rFonts w:ascii="ＭＳ 明朝" w:eastAsia="ＭＳ 明朝" w:hAnsi="ＭＳ 明朝"/>
        </w:rPr>
        <w:t>費率が５０％を超える理由書を添付した場合には、</w:t>
      </w:r>
      <w:r w:rsidRPr="00CD24EA">
        <w:rPr>
          <w:rFonts w:ascii="ＭＳ 明朝" w:eastAsia="ＭＳ 明朝" w:hAnsi="ＭＳ 明朝" w:hint="eastAsia"/>
        </w:rPr>
        <w:t>当機構</w:t>
      </w:r>
      <w:r w:rsidRPr="00CD24EA">
        <w:rPr>
          <w:rFonts w:ascii="ＭＳ 明朝" w:eastAsia="ＭＳ 明朝" w:hAnsi="ＭＳ 明朝"/>
        </w:rPr>
        <w:t>で再委託</w:t>
      </w:r>
      <w:r w:rsidR="001D29E8" w:rsidRPr="00CD24EA">
        <w:rPr>
          <w:rFonts w:ascii="ＭＳ 明朝" w:eastAsia="ＭＳ 明朝" w:hAnsi="ＭＳ 明朝" w:hint="eastAsia"/>
        </w:rPr>
        <w:t>・外注</w:t>
      </w:r>
      <w:r w:rsidRPr="00CD24EA">
        <w:rPr>
          <w:rFonts w:ascii="ＭＳ 明朝" w:eastAsia="ＭＳ 明朝" w:hAnsi="ＭＳ 明朝"/>
        </w:rPr>
        <w:t>内容の適切性などを確認し、</w:t>
      </w:r>
      <w:r w:rsidRPr="000D3FD7">
        <w:rPr>
          <w:rFonts w:ascii="ＭＳ 明朝" w:eastAsia="ＭＳ 明朝" w:hAnsi="ＭＳ 明朝"/>
        </w:rPr>
        <w:t>落札者に対して、契約締結までに履行体制を含め再委託</w:t>
      </w:r>
      <w:r w:rsidR="001D29E8" w:rsidRPr="000D3FD7">
        <w:rPr>
          <w:rFonts w:ascii="ＭＳ 明朝" w:eastAsia="ＭＳ 明朝" w:hAnsi="ＭＳ 明朝" w:hint="eastAsia"/>
        </w:rPr>
        <w:t>・外注</w:t>
      </w:r>
      <w:r w:rsidRPr="000D3FD7">
        <w:rPr>
          <w:rFonts w:ascii="ＭＳ 明朝" w:eastAsia="ＭＳ 明朝" w:hAnsi="ＭＳ 明朝"/>
        </w:rPr>
        <w:t xml:space="preserve">内容の見直しの指示をする場合がある。 </w:t>
      </w:r>
    </w:p>
    <w:p w14:paraId="6D6F53F6" w14:textId="77777777" w:rsidR="00C8212B" w:rsidRPr="000D3FD7" w:rsidRDefault="00C8212B" w:rsidP="00C8212B">
      <w:pPr>
        <w:spacing w:after="50" w:line="259" w:lineRule="auto"/>
        <w:ind w:left="881" w:firstLine="0"/>
        <w:rPr>
          <w:rFonts w:ascii="ＭＳ 明朝" w:eastAsia="ＭＳ 明朝" w:hAnsi="ＭＳ 明朝"/>
        </w:rPr>
      </w:pPr>
      <w:r w:rsidRPr="000D3FD7">
        <w:rPr>
          <w:rFonts w:ascii="ＭＳ 明朝" w:eastAsia="ＭＳ 明朝" w:hAnsi="ＭＳ 明朝"/>
        </w:rPr>
        <w:t xml:space="preserve">   </w:t>
      </w:r>
      <w:r w:rsidRPr="000D3FD7">
        <w:rPr>
          <w:rFonts w:ascii="ＭＳ 明朝" w:eastAsia="ＭＳ 明朝" w:hAnsi="ＭＳ 明朝"/>
          <w:color w:val="FF0000"/>
        </w:rPr>
        <w:t xml:space="preserve"> </w:t>
      </w:r>
    </w:p>
    <w:p w14:paraId="62F4F25C" w14:textId="6A08A340" w:rsidR="00C8212B" w:rsidRPr="000D3FD7" w:rsidRDefault="00C8212B" w:rsidP="001D29E8">
      <w:pPr>
        <w:ind w:leftChars="300" w:left="660" w:firstLine="0"/>
        <w:rPr>
          <w:rFonts w:ascii="ＭＳ 明朝" w:eastAsia="ＭＳ 明朝" w:hAnsi="ＭＳ 明朝"/>
        </w:rPr>
      </w:pPr>
      <w:r w:rsidRPr="000D3FD7">
        <w:rPr>
          <w:rFonts w:ascii="ＭＳ 明朝" w:eastAsia="ＭＳ 明朝" w:hAnsi="ＭＳ 明朝"/>
        </w:rPr>
        <w:t xml:space="preserve">なお、本事業は再委託費率が高くなる傾向となる事業類型には該当しないため、個別事業の事情に応じて適切性を確認する。 </w:t>
      </w:r>
    </w:p>
    <w:p w14:paraId="6A02A623" w14:textId="77777777" w:rsidR="00C8212B" w:rsidRPr="000D3FD7" w:rsidRDefault="00C8212B" w:rsidP="00C8212B">
      <w:pPr>
        <w:ind w:left="891"/>
        <w:rPr>
          <w:rFonts w:ascii="ＭＳ 明朝" w:eastAsia="ＭＳ 明朝" w:hAnsi="ＭＳ 明朝"/>
        </w:rPr>
      </w:pPr>
      <w:r w:rsidRPr="000D3FD7">
        <w:rPr>
          <w:rFonts w:ascii="ＭＳ 明朝" w:eastAsia="ＭＳ 明朝" w:hAnsi="ＭＳ 明朝"/>
        </w:rPr>
        <w:t xml:space="preserve">＜事業類型＞ </w:t>
      </w:r>
    </w:p>
    <w:p w14:paraId="02AC6A14" w14:textId="77777777" w:rsidR="00C8212B" w:rsidRPr="000D3FD7" w:rsidRDefault="00C8212B" w:rsidP="00C8212B">
      <w:pPr>
        <w:ind w:left="891"/>
        <w:rPr>
          <w:rFonts w:ascii="ＭＳ 明朝" w:eastAsia="ＭＳ 明朝" w:hAnsi="ＭＳ 明朝"/>
        </w:rPr>
      </w:pPr>
      <w:r w:rsidRPr="000D3FD7">
        <w:rPr>
          <w:rFonts w:ascii="ＭＳ 明朝" w:eastAsia="ＭＳ 明朝" w:hAnsi="ＭＳ 明朝"/>
        </w:rPr>
        <w:t xml:space="preserve">Ⅰ．多数の事業者を管理し、その成果を取りまとめる事業 </w:t>
      </w:r>
    </w:p>
    <w:p w14:paraId="2B6E412E" w14:textId="77777777" w:rsidR="00C8212B" w:rsidRPr="000D3FD7" w:rsidRDefault="00C8212B" w:rsidP="00C8212B">
      <w:pPr>
        <w:ind w:left="-15" w:firstLine="881"/>
        <w:rPr>
          <w:rFonts w:ascii="ＭＳ 明朝" w:eastAsia="ＭＳ 明朝" w:hAnsi="ＭＳ 明朝"/>
        </w:rPr>
      </w:pPr>
      <w:r w:rsidRPr="000D3FD7">
        <w:rPr>
          <w:rFonts w:ascii="ＭＳ 明朝" w:eastAsia="ＭＳ 明朝" w:hAnsi="ＭＳ 明朝"/>
        </w:rPr>
        <w:t xml:space="preserve">（主に海外法人等を活用した標準化や実証事業の取りまとめ事業）      </w:t>
      </w:r>
    </w:p>
    <w:p w14:paraId="3FC7593B" w14:textId="77777777" w:rsidR="00C8212B" w:rsidRPr="000D3FD7" w:rsidRDefault="00C8212B" w:rsidP="00C8212B">
      <w:pPr>
        <w:ind w:left="-15" w:firstLine="881"/>
        <w:rPr>
          <w:rFonts w:ascii="ＭＳ 明朝" w:eastAsia="ＭＳ 明朝" w:hAnsi="ＭＳ 明朝"/>
        </w:rPr>
      </w:pPr>
      <w:r w:rsidRPr="000D3FD7">
        <w:rPr>
          <w:rFonts w:ascii="ＭＳ 明朝" w:eastAsia="ＭＳ 明朝" w:hAnsi="ＭＳ 明朝"/>
        </w:rPr>
        <w:t xml:space="preserve">Ⅱ．現地・現場での作業に要する工数の割合が高い事業 </w:t>
      </w:r>
    </w:p>
    <w:p w14:paraId="5DB6FCE8" w14:textId="77777777" w:rsidR="00C8212B" w:rsidRPr="000D3FD7" w:rsidRDefault="00C8212B" w:rsidP="00C8212B">
      <w:pPr>
        <w:ind w:left="891"/>
        <w:rPr>
          <w:rFonts w:ascii="ＭＳ 明朝" w:eastAsia="ＭＳ 明朝" w:hAnsi="ＭＳ 明朝"/>
        </w:rPr>
      </w:pPr>
      <w:r w:rsidRPr="000D3FD7">
        <w:rPr>
          <w:rFonts w:ascii="ＭＳ 明朝" w:eastAsia="ＭＳ 明朝" w:hAnsi="ＭＳ 明朝"/>
        </w:rPr>
        <w:t xml:space="preserve">（主に海外の展示会出展支援やシステム開発事業） </w:t>
      </w:r>
    </w:p>
    <w:p w14:paraId="50112D44" w14:textId="77777777" w:rsidR="00C8212B" w:rsidRPr="000D3FD7" w:rsidRDefault="00C8212B" w:rsidP="00C8212B">
      <w:pPr>
        <w:ind w:left="891"/>
        <w:rPr>
          <w:rFonts w:ascii="ＭＳ 明朝" w:eastAsia="ＭＳ 明朝" w:hAnsi="ＭＳ 明朝"/>
        </w:rPr>
      </w:pPr>
      <w:r w:rsidRPr="000D3FD7">
        <w:rPr>
          <w:rFonts w:ascii="ＭＳ 明朝" w:eastAsia="ＭＳ 明朝" w:hAnsi="ＭＳ 明朝"/>
        </w:rPr>
        <w:t xml:space="preserve">Ⅲ．多数の事業者の協力が必要となるオープン・イノベーション事業 </w:t>
      </w:r>
    </w:p>
    <w:p w14:paraId="3E027381" w14:textId="77777777" w:rsidR="00C8212B" w:rsidRPr="000D3FD7" w:rsidRDefault="00C8212B" w:rsidP="00C8212B">
      <w:pPr>
        <w:ind w:left="891"/>
        <w:rPr>
          <w:rFonts w:ascii="ＭＳ 明朝" w:eastAsia="ＭＳ 明朝" w:hAnsi="ＭＳ 明朝"/>
        </w:rPr>
      </w:pPr>
      <w:r w:rsidRPr="000D3FD7">
        <w:rPr>
          <w:rFonts w:ascii="ＭＳ 明朝" w:eastAsia="ＭＳ 明朝" w:hAnsi="ＭＳ 明朝"/>
        </w:rPr>
        <w:t xml:space="preserve">（主に特定分野における専門性が極めて高い事業） </w:t>
      </w:r>
    </w:p>
    <w:p w14:paraId="7F15E19E" w14:textId="77777777" w:rsidR="00C8212B" w:rsidRPr="000D3FD7" w:rsidRDefault="00C8212B" w:rsidP="00C8212B">
      <w:pPr>
        <w:ind w:left="440"/>
        <w:rPr>
          <w:rFonts w:ascii="ＭＳ 明朝" w:eastAsia="ＭＳ 明朝" w:hAnsi="ＭＳ 明朝"/>
        </w:rPr>
      </w:pPr>
      <w:r w:rsidRPr="000D3FD7">
        <w:rPr>
          <w:rFonts w:ascii="ＭＳ 明朝" w:eastAsia="ＭＳ 明朝" w:hAnsi="ＭＳ 明朝"/>
        </w:rPr>
        <w:t>②</w:t>
      </w:r>
      <w:r w:rsidRPr="000D3FD7">
        <w:rPr>
          <w:rFonts w:ascii="ＭＳ 明朝" w:eastAsia="ＭＳ 明朝" w:hAnsi="ＭＳ 明朝" w:hint="eastAsia"/>
        </w:rPr>
        <w:t>委託費算定基礎</w:t>
      </w:r>
    </w:p>
    <w:p w14:paraId="057D6EBA" w14:textId="77777777" w:rsidR="00C8212B" w:rsidRPr="000D3FD7" w:rsidRDefault="00C8212B" w:rsidP="00C8212B">
      <w:pPr>
        <w:ind w:left="449" w:firstLineChars="100" w:firstLine="220"/>
        <w:rPr>
          <w:rFonts w:ascii="ＭＳ 明朝" w:eastAsia="ＭＳ 明朝" w:hAnsi="ＭＳ 明朝"/>
        </w:rPr>
      </w:pPr>
      <w:r w:rsidRPr="000D3FD7">
        <w:rPr>
          <w:rFonts w:ascii="ＭＳ 明朝" w:eastAsia="ＭＳ 明朝" w:hAnsi="ＭＳ 明朝"/>
        </w:rPr>
        <w:t>一般管理費＝（人件費＋事業費）</w:t>
      </w:r>
      <w:r w:rsidRPr="000D3FD7">
        <w:rPr>
          <w:rFonts w:ascii="ＭＳ 明朝" w:eastAsia="ＭＳ 明朝" w:hAnsi="ＭＳ 明朝"/>
          <w:u w:val="single" w:color="000000"/>
        </w:rPr>
        <w:t>(再委託・外注費を除く)</w:t>
      </w:r>
      <w:r w:rsidRPr="000D3FD7">
        <w:rPr>
          <w:rFonts w:ascii="ＭＳ 明朝" w:eastAsia="ＭＳ 明朝" w:hAnsi="ＭＳ 明朝"/>
        </w:rPr>
        <w:t>×一般管理費率</w:t>
      </w:r>
    </w:p>
    <w:p w14:paraId="380D80A8" w14:textId="77777777" w:rsidR="00C8212B" w:rsidRPr="000D3FD7" w:rsidRDefault="00C8212B" w:rsidP="00C8212B">
      <w:pPr>
        <w:spacing w:after="50" w:line="259" w:lineRule="auto"/>
        <w:ind w:left="439" w:firstLine="0"/>
        <w:rPr>
          <w:rFonts w:ascii="ＭＳ 明朝" w:eastAsia="ＭＳ 明朝" w:hAnsi="ＭＳ 明朝"/>
        </w:rPr>
      </w:pPr>
      <w:r w:rsidRPr="000D3FD7">
        <w:rPr>
          <w:rFonts w:ascii="ＭＳ 明朝" w:eastAsia="ＭＳ 明朝" w:hAnsi="ＭＳ 明朝"/>
        </w:rPr>
        <w:t xml:space="preserve"> </w:t>
      </w:r>
    </w:p>
    <w:p w14:paraId="747F548B" w14:textId="77777777" w:rsidR="00680450" w:rsidRPr="000D3FD7" w:rsidRDefault="00C8212B" w:rsidP="00680450">
      <w:pPr>
        <w:pStyle w:val="af1"/>
        <w:numPr>
          <w:ilvl w:val="0"/>
          <w:numId w:val="7"/>
        </w:numPr>
        <w:ind w:leftChars="0" w:left="11" w:right="113" w:hanging="11"/>
        <w:rPr>
          <w:rFonts w:ascii="ＭＳ 明朝" w:eastAsia="ＭＳ 明朝" w:hAnsi="ＭＳ 明朝"/>
        </w:rPr>
      </w:pPr>
      <w:r w:rsidRPr="000D3FD7">
        <w:rPr>
          <w:rFonts w:ascii="ＭＳ 明朝" w:eastAsia="ＭＳ 明朝" w:hAnsi="ＭＳ 明朝"/>
        </w:rPr>
        <w:t>委託費を不正に使用した疑いがある場合には、</w:t>
      </w:r>
      <w:r w:rsidRPr="000D3FD7">
        <w:rPr>
          <w:rFonts w:ascii="ＭＳ 明朝" w:eastAsia="ＭＳ 明朝" w:hAnsi="ＭＳ 明朝" w:hint="eastAsia"/>
        </w:rPr>
        <w:t>当機構</w:t>
      </w:r>
      <w:r w:rsidRPr="000D3FD7">
        <w:rPr>
          <w:rFonts w:ascii="ＭＳ 明朝" w:eastAsia="ＭＳ 明朝" w:hAnsi="ＭＳ 明朝"/>
        </w:rPr>
        <w:t>より落札者に対し必要に応じて現</w:t>
      </w:r>
    </w:p>
    <w:p w14:paraId="79F14FB6" w14:textId="77777777" w:rsidR="00680450" w:rsidRPr="000D3FD7" w:rsidRDefault="00C8212B" w:rsidP="00680450">
      <w:pPr>
        <w:pStyle w:val="af1"/>
        <w:ind w:leftChars="0" w:left="11" w:right="113" w:firstLineChars="300" w:firstLine="660"/>
        <w:rPr>
          <w:rFonts w:ascii="ＭＳ 明朝" w:eastAsia="ＭＳ 明朝" w:hAnsi="ＭＳ 明朝"/>
        </w:rPr>
      </w:pPr>
      <w:r w:rsidRPr="000D3FD7">
        <w:rPr>
          <w:rFonts w:ascii="ＭＳ 明朝" w:eastAsia="ＭＳ 明朝" w:hAnsi="ＭＳ 明朝"/>
        </w:rPr>
        <w:t>地調査等を実施する。また、事業に係る取引先（再委託</w:t>
      </w:r>
      <w:r w:rsidR="001D29E8" w:rsidRPr="000D3FD7">
        <w:rPr>
          <w:rFonts w:ascii="ＭＳ 明朝" w:eastAsia="ＭＳ 明朝" w:hAnsi="ＭＳ 明朝" w:hint="eastAsia"/>
        </w:rPr>
        <w:t>・</w:t>
      </w:r>
      <w:r w:rsidRPr="000D3FD7">
        <w:rPr>
          <w:rFonts w:ascii="ＭＳ 明朝" w:eastAsia="ＭＳ 明朝" w:hAnsi="ＭＳ 明朝"/>
        </w:rPr>
        <w:t>外注（請負）先以降も含む）</w:t>
      </w:r>
    </w:p>
    <w:p w14:paraId="4AEEFFC0" w14:textId="77777777" w:rsidR="00680450" w:rsidRDefault="00C8212B" w:rsidP="00680450">
      <w:pPr>
        <w:pStyle w:val="af1"/>
        <w:ind w:leftChars="0" w:left="11" w:right="113" w:firstLineChars="300" w:firstLine="660"/>
        <w:rPr>
          <w:rFonts w:ascii="ＭＳ 明朝" w:eastAsia="ＭＳ 明朝" w:hAnsi="ＭＳ 明朝"/>
        </w:rPr>
      </w:pPr>
      <w:r w:rsidRPr="000D3FD7">
        <w:rPr>
          <w:rFonts w:ascii="ＭＳ 明朝" w:eastAsia="ＭＳ 明朝" w:hAnsi="ＭＳ 明朝"/>
        </w:rPr>
        <w:t>に対しても、必要に応じ現地調査等を実施するため、あらかじめ落札者か</w:t>
      </w:r>
      <w:r w:rsidRPr="00680450">
        <w:rPr>
          <w:rFonts w:ascii="ＭＳ 明朝" w:eastAsia="ＭＳ 明朝" w:hAnsi="ＭＳ 明朝"/>
        </w:rPr>
        <w:t>ら取引先に対</w:t>
      </w:r>
    </w:p>
    <w:p w14:paraId="790D7183" w14:textId="30FB7619" w:rsidR="00C8212B" w:rsidRDefault="00C8212B" w:rsidP="00680450">
      <w:pPr>
        <w:pStyle w:val="af1"/>
        <w:ind w:leftChars="0" w:left="11" w:right="113" w:firstLineChars="300" w:firstLine="660"/>
        <w:rPr>
          <w:rFonts w:ascii="ＭＳ 明朝" w:eastAsia="ＭＳ 明朝" w:hAnsi="ＭＳ 明朝"/>
        </w:rPr>
      </w:pPr>
      <w:r w:rsidRPr="00680450">
        <w:rPr>
          <w:rFonts w:ascii="ＭＳ 明朝" w:eastAsia="ＭＳ 明朝" w:hAnsi="ＭＳ 明朝"/>
        </w:rPr>
        <w:t xml:space="preserve">して現地調査が可能となるよう措置を講じておくこと。 </w:t>
      </w:r>
    </w:p>
    <w:p w14:paraId="13C8AF8B" w14:textId="77777777" w:rsidR="00C8212B" w:rsidRPr="00CD24EA" w:rsidRDefault="00C8212B" w:rsidP="005C447E">
      <w:pPr>
        <w:ind w:left="211" w:firstLineChars="300" w:firstLine="660"/>
        <w:rPr>
          <w:rFonts w:ascii="ＭＳ 明朝" w:eastAsia="ＭＳ 明朝" w:hAnsi="ＭＳ 明朝"/>
        </w:rPr>
      </w:pPr>
      <w:r w:rsidRPr="00CD24EA">
        <w:rPr>
          <w:rFonts w:ascii="ＭＳ 明朝" w:eastAsia="ＭＳ 明朝" w:hAnsi="ＭＳ 明朝"/>
        </w:rPr>
        <w:t>調査の結果、不正行為が認められたときは、当該委託事業に係る契約の取消を行う。</w:t>
      </w:r>
    </w:p>
    <w:p w14:paraId="15033234" w14:textId="31195959" w:rsidR="00C8212B" w:rsidRDefault="00C8212B" w:rsidP="00C8212B">
      <w:pPr>
        <w:spacing w:after="50" w:line="259" w:lineRule="auto"/>
        <w:ind w:left="0" w:firstLine="0"/>
        <w:rPr>
          <w:rFonts w:ascii="ＭＳ 明朝" w:eastAsia="ＭＳ 明朝" w:hAnsi="ＭＳ 明朝"/>
        </w:rPr>
      </w:pPr>
    </w:p>
    <w:p w14:paraId="348570CB" w14:textId="77777777" w:rsidR="00680450" w:rsidRPr="00CD24EA" w:rsidRDefault="00680450" w:rsidP="00C8212B">
      <w:pPr>
        <w:spacing w:after="50" w:line="259" w:lineRule="auto"/>
        <w:ind w:left="0" w:firstLine="0"/>
        <w:rPr>
          <w:rFonts w:ascii="ＭＳ 明朝" w:eastAsia="ＭＳ 明朝" w:hAnsi="ＭＳ 明朝"/>
        </w:rPr>
      </w:pPr>
    </w:p>
    <w:p w14:paraId="36A9AC0A" w14:textId="77777777" w:rsidR="00C8212B" w:rsidRPr="00CD24EA" w:rsidRDefault="00C8212B" w:rsidP="00C8212B">
      <w:pPr>
        <w:ind w:left="-5"/>
        <w:rPr>
          <w:rFonts w:ascii="ＭＳ 明朝" w:eastAsia="ＭＳ 明朝" w:hAnsi="ＭＳ 明朝"/>
        </w:rPr>
      </w:pPr>
      <w:r w:rsidRPr="00CD24EA">
        <w:rPr>
          <w:rFonts w:ascii="ＭＳ 明朝" w:eastAsia="ＭＳ 明朝" w:hAnsi="ＭＳ 明朝"/>
        </w:rPr>
        <w:t>１</w:t>
      </w:r>
      <w:r w:rsidRPr="00CD24EA">
        <w:rPr>
          <w:rFonts w:ascii="ＭＳ 明朝" w:eastAsia="ＭＳ 明朝" w:hAnsi="ＭＳ 明朝" w:hint="eastAsia"/>
        </w:rPr>
        <w:t>２</w:t>
      </w:r>
      <w:r w:rsidRPr="00CD24EA">
        <w:rPr>
          <w:rFonts w:ascii="ＭＳ 明朝" w:eastAsia="ＭＳ 明朝" w:hAnsi="ＭＳ 明朝"/>
        </w:rPr>
        <w:t xml:space="preserve">．問い合わせ先 </w:t>
      </w:r>
    </w:p>
    <w:p w14:paraId="2639C97C" w14:textId="777B528F" w:rsidR="00C8212B" w:rsidRPr="00CD24EA" w:rsidRDefault="00C8212B" w:rsidP="00C8212B">
      <w:pPr>
        <w:ind w:firstLineChars="300" w:firstLine="660"/>
        <w:rPr>
          <w:rFonts w:ascii="ＭＳ 明朝" w:eastAsia="ＭＳ 明朝" w:hAnsi="ＭＳ 明朝"/>
          <w:bCs/>
        </w:rPr>
      </w:pPr>
      <w:r w:rsidRPr="00CD24EA">
        <w:rPr>
          <w:rFonts w:ascii="ＭＳ 明朝" w:eastAsia="ＭＳ 明朝" w:hAnsi="ＭＳ 明朝" w:hint="eastAsia"/>
          <w:bCs/>
        </w:rPr>
        <w:t>〒９６０－８０３１　福島県福島市栄町６番６号</w:t>
      </w:r>
      <w:r w:rsidR="00B8670C" w:rsidRPr="00CD24EA">
        <w:rPr>
          <w:rFonts w:ascii="ＭＳ 明朝" w:eastAsia="ＭＳ 明朝" w:hAnsi="ＭＳ 明朝" w:hint="eastAsia"/>
          <w:bCs/>
        </w:rPr>
        <w:t>福島セントランドビル</w:t>
      </w:r>
    </w:p>
    <w:p w14:paraId="11F36953" w14:textId="77777777" w:rsidR="00C8212B" w:rsidRPr="00CD24EA" w:rsidRDefault="00C8212B" w:rsidP="00C8212B">
      <w:pPr>
        <w:ind w:firstLineChars="300" w:firstLine="660"/>
        <w:rPr>
          <w:rFonts w:ascii="ＭＳ 明朝" w:eastAsia="ＭＳ 明朝" w:hAnsi="ＭＳ 明朝"/>
          <w:bCs/>
        </w:rPr>
      </w:pPr>
      <w:r w:rsidRPr="00CD24EA">
        <w:rPr>
          <w:rFonts w:ascii="ＭＳ 明朝" w:eastAsia="ＭＳ 明朝" w:hAnsi="ＭＳ 明朝" w:hint="eastAsia"/>
          <w:bCs/>
        </w:rPr>
        <w:t>公益社団法人　福島相双復興推進機構</w:t>
      </w:r>
    </w:p>
    <w:p w14:paraId="421C4F5F" w14:textId="77777777" w:rsidR="00C8212B" w:rsidRPr="00CD24EA" w:rsidRDefault="00C8212B" w:rsidP="00C8212B">
      <w:pPr>
        <w:ind w:firstLineChars="300" w:firstLine="660"/>
        <w:rPr>
          <w:rFonts w:ascii="ＭＳ 明朝" w:eastAsia="ＭＳ 明朝" w:hAnsi="ＭＳ 明朝"/>
          <w:bCs/>
        </w:rPr>
      </w:pPr>
      <w:r w:rsidRPr="00CD24EA">
        <w:rPr>
          <w:rFonts w:ascii="ＭＳ 明朝" w:eastAsia="ＭＳ 明朝" w:hAnsi="ＭＳ 明朝" w:hint="eastAsia"/>
          <w:bCs/>
        </w:rPr>
        <w:t>事業者支援グループ　販路開拓・人材支援課</w:t>
      </w:r>
    </w:p>
    <w:p w14:paraId="531DCE85" w14:textId="5016D4BF" w:rsidR="00C8212B" w:rsidRPr="00CD24EA" w:rsidRDefault="00C8212B" w:rsidP="00C8212B">
      <w:pPr>
        <w:ind w:firstLineChars="300" w:firstLine="660"/>
        <w:rPr>
          <w:rFonts w:ascii="ＭＳ 明朝" w:eastAsia="ＭＳ 明朝" w:hAnsi="ＭＳ 明朝"/>
          <w:bCs/>
        </w:rPr>
      </w:pPr>
      <w:r w:rsidRPr="00CD24EA">
        <w:rPr>
          <w:rFonts w:ascii="ＭＳ 明朝" w:eastAsia="ＭＳ 明朝" w:hAnsi="ＭＳ 明朝" w:hint="eastAsia"/>
          <w:bCs/>
        </w:rPr>
        <w:t>担当：</w:t>
      </w:r>
      <w:r w:rsidR="0013707E" w:rsidRPr="00CD24EA">
        <w:rPr>
          <w:rFonts w:ascii="ＭＳ 明朝" w:eastAsia="ＭＳ 明朝" w:hAnsi="ＭＳ 明朝" w:hint="eastAsia"/>
          <w:bCs/>
        </w:rPr>
        <w:t>松重</w:t>
      </w:r>
    </w:p>
    <w:p w14:paraId="3988AA72" w14:textId="7B574C74" w:rsidR="00C8212B" w:rsidRPr="00CD24EA" w:rsidRDefault="00C8212B" w:rsidP="00C8212B">
      <w:pPr>
        <w:ind w:firstLineChars="300" w:firstLine="660"/>
        <w:rPr>
          <w:rFonts w:ascii="ＭＳ 明朝" w:eastAsia="ＭＳ 明朝" w:hAnsi="ＭＳ 明朝"/>
          <w:bCs/>
        </w:rPr>
      </w:pPr>
      <w:r w:rsidRPr="00CD24EA">
        <w:rPr>
          <w:rFonts w:ascii="ＭＳ 明朝" w:eastAsia="ＭＳ 明朝" w:hAnsi="ＭＳ 明朝" w:hint="eastAsia"/>
          <w:bCs/>
        </w:rPr>
        <w:t>E-mail：</w:t>
      </w:r>
      <w:hyperlink r:id="rId11" w:history="1">
        <w:r w:rsidR="00B8670C" w:rsidRPr="00CD24EA">
          <w:rPr>
            <w:rStyle w:val="af2"/>
            <w:rFonts w:ascii="ＭＳ 明朝" w:eastAsia="ＭＳ 明朝" w:hAnsi="ＭＳ 明朝"/>
            <w:bCs/>
          </w:rPr>
          <w:t>kikou-itaku_r7@fsr.or.jp</w:t>
        </w:r>
      </w:hyperlink>
    </w:p>
    <w:p w14:paraId="4AFFA0FE" w14:textId="59B4968E" w:rsidR="00C8212B" w:rsidRPr="00CD24EA" w:rsidRDefault="00C8212B" w:rsidP="00C8212B">
      <w:pPr>
        <w:spacing w:after="50" w:line="259" w:lineRule="auto"/>
        <w:ind w:left="0" w:firstLine="0"/>
        <w:rPr>
          <w:rFonts w:ascii="ＭＳ 明朝" w:eastAsia="ＭＳ 明朝" w:hAnsi="ＭＳ 明朝"/>
        </w:rPr>
      </w:pPr>
    </w:p>
    <w:p w14:paraId="4BD01859" w14:textId="77777777" w:rsidR="00C8212B" w:rsidRPr="00CD24EA" w:rsidRDefault="00C8212B" w:rsidP="00C8212B">
      <w:pPr>
        <w:spacing w:after="47" w:line="259" w:lineRule="auto"/>
        <w:ind w:right="338"/>
        <w:jc w:val="right"/>
        <w:rPr>
          <w:rFonts w:ascii="ＭＳ 明朝" w:eastAsia="ＭＳ 明朝" w:hAnsi="ＭＳ 明朝"/>
        </w:rPr>
      </w:pPr>
      <w:r w:rsidRPr="00CD24EA">
        <w:rPr>
          <w:rFonts w:ascii="ＭＳ 明朝" w:eastAsia="ＭＳ 明朝" w:hAnsi="ＭＳ 明朝"/>
        </w:rPr>
        <w:t xml:space="preserve">お問い合わせは電子メールでお願いします。電話でのお問い合わせは受付できません。 </w:t>
      </w:r>
    </w:p>
    <w:p w14:paraId="0942F3A4" w14:textId="443FE7E2" w:rsidR="00C8212B" w:rsidRPr="00CD24EA" w:rsidRDefault="00C8212B" w:rsidP="00C8212B">
      <w:pPr>
        <w:ind w:left="660" w:firstLine="0"/>
        <w:rPr>
          <w:rFonts w:ascii="ＭＳ 明朝" w:eastAsia="ＭＳ 明朝" w:hAnsi="ＭＳ 明朝"/>
        </w:rPr>
      </w:pPr>
      <w:r w:rsidRPr="00CD24EA">
        <w:rPr>
          <w:rFonts w:ascii="ＭＳ 明朝" w:eastAsia="ＭＳ 明朝" w:hAnsi="ＭＳ 明朝"/>
        </w:rPr>
        <w:lastRenderedPageBreak/>
        <w:t>なお、お問い合わせの際は、件名（題名）を必ず『</w:t>
      </w:r>
      <w:r w:rsidRPr="00CD24EA">
        <w:rPr>
          <w:rFonts w:ascii="ＭＳ 明朝" w:eastAsia="ＭＳ 明朝" w:hAnsi="ＭＳ 明朝" w:hint="eastAsia"/>
        </w:rPr>
        <w:t>【お問い合わせ】</w:t>
      </w:r>
      <w:r w:rsidRPr="00CD24EA">
        <w:rPr>
          <w:rFonts w:ascii="ＭＳ 明朝" w:eastAsia="ＭＳ 明朝" w:hAnsi="ＭＳ 明朝"/>
        </w:rPr>
        <w:t>令和</w:t>
      </w:r>
      <w:r w:rsidR="00D65E3D" w:rsidRPr="00CD24EA">
        <w:rPr>
          <w:rFonts w:ascii="ＭＳ 明朝" w:eastAsia="ＭＳ 明朝" w:hAnsi="ＭＳ 明朝" w:hint="eastAsia"/>
        </w:rPr>
        <w:t>7</w:t>
      </w:r>
      <w:r w:rsidRPr="00CD24EA">
        <w:rPr>
          <w:rFonts w:ascii="ＭＳ 明朝" w:eastAsia="ＭＳ 明朝" w:hAnsi="ＭＳ 明朝"/>
        </w:rPr>
        <w:t>年度「</w:t>
      </w:r>
      <w:r w:rsidR="0057391F" w:rsidRPr="0057391F">
        <w:rPr>
          <w:rFonts w:ascii="ＭＳ 明朝" w:eastAsia="ＭＳ 明朝" w:hAnsi="ＭＳ 明朝"/>
        </w:rPr>
        <w:t>工業系ものづくり分野における</w:t>
      </w:r>
      <w:r w:rsidR="0057391F" w:rsidRPr="0057391F">
        <w:rPr>
          <w:rFonts w:ascii="ＭＳ 明朝" w:eastAsia="ＭＳ 明朝" w:hAnsi="ＭＳ 明朝" w:hint="eastAsia"/>
        </w:rPr>
        <w:t>持続可能な販路開拓等発展に資する仕組みづくり及び実証等</w:t>
      </w:r>
      <w:r w:rsidR="0057391F" w:rsidRPr="0057391F">
        <w:rPr>
          <w:rFonts w:ascii="ＭＳ 明朝" w:eastAsia="ＭＳ 明朝" w:hAnsi="ＭＳ 明朝"/>
        </w:rPr>
        <w:t>事業</w:t>
      </w:r>
      <w:r w:rsidRPr="00CD24EA">
        <w:rPr>
          <w:rFonts w:ascii="ＭＳ 明朝" w:eastAsia="ＭＳ 明朝" w:hAnsi="ＭＳ 明朝"/>
        </w:rPr>
        <w:t xml:space="preserve">」』としてください。他の件名（題名）ではお問い合わせに回答できない場合があります。 </w:t>
      </w:r>
    </w:p>
    <w:p w14:paraId="68897DDE" w14:textId="77777777" w:rsidR="00C8212B" w:rsidRPr="007005E4" w:rsidRDefault="00C8212B" w:rsidP="00C8212B">
      <w:pPr>
        <w:spacing w:after="47" w:line="259" w:lineRule="auto"/>
        <w:ind w:right="206"/>
        <w:jc w:val="right"/>
      </w:pPr>
      <w:r w:rsidRPr="00CD24EA">
        <w:rPr>
          <w:rFonts w:ascii="ＭＳ 明朝" w:eastAsia="ＭＳ 明朝" w:hAnsi="ＭＳ 明朝"/>
        </w:rPr>
        <w:t xml:space="preserve">以上 </w:t>
      </w:r>
      <w:r w:rsidRPr="007005E4">
        <w:br w:type="page"/>
      </w:r>
    </w:p>
    <w:p w14:paraId="7DAE9CB0" w14:textId="77777777" w:rsidR="00C8212B" w:rsidRPr="000F02B3" w:rsidRDefault="00C8212B" w:rsidP="00C8212B">
      <w:pPr>
        <w:pStyle w:val="a3"/>
        <w:jc w:val="right"/>
        <w:rPr>
          <w:rFonts w:ascii="ＭＳ 明朝" w:eastAsia="ＭＳ 明朝" w:hAnsi="ＭＳ 明朝"/>
        </w:rPr>
      </w:pPr>
      <w:r w:rsidRPr="000F02B3">
        <w:rPr>
          <w:rFonts w:ascii="ＭＳ 明朝" w:eastAsia="ＭＳ 明朝" w:hAnsi="ＭＳ 明朝" w:hint="eastAsia"/>
        </w:rPr>
        <w:lastRenderedPageBreak/>
        <w:t>別記</w:t>
      </w:r>
    </w:p>
    <w:p w14:paraId="2EBE137C" w14:textId="77777777" w:rsidR="00C8212B" w:rsidRPr="000F02B3" w:rsidRDefault="00C8212B" w:rsidP="00C8212B">
      <w:pPr>
        <w:jc w:val="right"/>
        <w:rPr>
          <w:rFonts w:ascii="ＭＳ 明朝" w:eastAsia="ＭＳ 明朝" w:hAnsi="ＭＳ 明朝"/>
        </w:rPr>
      </w:pPr>
    </w:p>
    <w:p w14:paraId="4CFE4627" w14:textId="77777777" w:rsidR="00C8212B" w:rsidRPr="000F02B3" w:rsidRDefault="00C8212B" w:rsidP="00C8212B">
      <w:pPr>
        <w:widowControl w:val="0"/>
        <w:spacing w:after="0" w:line="240" w:lineRule="auto"/>
        <w:ind w:left="0" w:firstLine="0"/>
        <w:jc w:val="center"/>
        <w:rPr>
          <w:rFonts w:ascii="ＭＳ 明朝" w:eastAsia="ＭＳ 明朝" w:hAnsi="ＭＳ 明朝" w:cs="Times New Roman"/>
        </w:rPr>
      </w:pPr>
      <w:r w:rsidRPr="000F02B3">
        <w:rPr>
          <w:rFonts w:ascii="ＭＳ 明朝" w:eastAsia="ＭＳ 明朝" w:hAnsi="ＭＳ 明朝" w:cs="Times New Roman" w:hint="eastAsia"/>
        </w:rPr>
        <w:t>情報セキュリティに関する事項</w:t>
      </w:r>
    </w:p>
    <w:p w14:paraId="51D6124B"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p>
    <w:p w14:paraId="1C88B611"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r w:rsidRPr="000F02B3">
        <w:rPr>
          <w:rFonts w:ascii="ＭＳ 明朝" w:eastAsia="ＭＳ 明朝" w:hAnsi="ＭＳ 明朝" w:cs="Times New Roman" w:hint="eastAsia"/>
        </w:rPr>
        <w:t>以下の事項について遵守すること。</w:t>
      </w:r>
    </w:p>
    <w:p w14:paraId="43BD7674" w14:textId="77777777" w:rsidR="00C8212B" w:rsidRPr="000F02B3" w:rsidRDefault="00C8212B" w:rsidP="00C8212B">
      <w:pPr>
        <w:widowControl w:val="0"/>
        <w:spacing w:after="0" w:line="240" w:lineRule="auto"/>
        <w:ind w:left="0" w:firstLine="0"/>
        <w:jc w:val="both"/>
        <w:rPr>
          <w:rFonts w:ascii="ＭＳ 明朝" w:eastAsia="ＭＳ 明朝" w:hAnsi="ＭＳ 明朝" w:cs="Times New Roman"/>
        </w:rPr>
      </w:pPr>
    </w:p>
    <w:p w14:paraId="56761688"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w:t>
      </w:r>
      <w:r w:rsidRPr="000F02B3">
        <w:rPr>
          <w:rFonts w:ascii="ＭＳ 明朝" w:eastAsia="ＭＳ 明朝" w:hAnsi="ＭＳ 明朝" w:cs="Times New Roman"/>
        </w:rPr>
        <w:t>)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w:t>
      </w:r>
      <w:r w:rsidRPr="000F02B3">
        <w:rPr>
          <w:rFonts w:ascii="ＭＳ 明朝" w:eastAsia="ＭＳ 明朝" w:hAnsi="ＭＳ 明朝" w:cs="Times New Roman" w:hint="eastAsia"/>
        </w:rPr>
        <w:t>当機構</w:t>
      </w:r>
      <w:r w:rsidRPr="000F02B3">
        <w:rPr>
          <w:rFonts w:ascii="ＭＳ 明朝" w:eastAsia="ＭＳ 明朝" w:hAnsi="ＭＳ 明朝" w:cs="Times New Roman"/>
        </w:rPr>
        <w:t>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0B4B49CF" w14:textId="77777777" w:rsidR="00C8212B" w:rsidRPr="000F02B3" w:rsidRDefault="00C8212B" w:rsidP="00C8212B">
      <w:pPr>
        <w:widowControl w:val="0"/>
        <w:spacing w:after="0" w:line="300" w:lineRule="auto"/>
        <w:ind w:leftChars="100" w:left="220" w:firstLineChars="100" w:firstLine="220"/>
        <w:jc w:val="both"/>
        <w:rPr>
          <w:rFonts w:ascii="ＭＳ 明朝" w:eastAsia="ＭＳ 明朝" w:hAnsi="ＭＳ 明朝" w:cs="Times New Roman"/>
        </w:rPr>
      </w:pPr>
      <w:r w:rsidRPr="000F02B3">
        <w:rPr>
          <w:rFonts w:ascii="ＭＳ 明朝" w:eastAsia="ＭＳ 明朝" w:hAnsi="ＭＳ 明朝" w:cs="Times New Roman" w:hint="eastAsia"/>
        </w:rPr>
        <w:t>なお、報告の内容について、担当職員と受託者が協議し不十分であると認めた場合、受託者は、速やかに担当職員と協議し対策を講ずること。</w:t>
      </w:r>
    </w:p>
    <w:p w14:paraId="625B3AFA"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60F26C2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２</w:t>
      </w:r>
      <w:r w:rsidRPr="000F02B3">
        <w:rPr>
          <w:rFonts w:ascii="ＭＳ 明朝" w:eastAsia="ＭＳ 明朝" w:hAnsi="ＭＳ 明朝" w:cs="Times New Roman"/>
        </w:rPr>
        <w:t>)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4F2CCEA4"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50050A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３</w:t>
      </w:r>
      <w:r w:rsidRPr="000F02B3">
        <w:rPr>
          <w:rFonts w:ascii="ＭＳ 明朝" w:eastAsia="ＭＳ 明朝" w:hAnsi="ＭＳ 明朝" w:cs="Times New Roman"/>
        </w:rPr>
        <w:t>)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7823FAA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1753B189"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４</w:t>
      </w:r>
      <w:r w:rsidRPr="000F02B3">
        <w:rPr>
          <w:rFonts w:ascii="ＭＳ 明朝" w:eastAsia="ＭＳ 明朝" w:hAnsi="ＭＳ 明朝" w:cs="Times New Roman"/>
        </w:rPr>
        <w:t>)　受託者は、本業務遂行中に得た本業務に関する情報（紙媒体及び電子媒体）について、担当職員の許可なく当機構外で複製してはならない。また、作業終了後には、複製した情報が電子計算機等から消去されていることを担当職員が確認できる方法で証明すること。</w:t>
      </w:r>
    </w:p>
    <w:p w14:paraId="00CE98B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10C60E1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５</w:t>
      </w:r>
      <w:r w:rsidRPr="000F02B3">
        <w:rPr>
          <w:rFonts w:ascii="ＭＳ 明朝" w:eastAsia="ＭＳ 明朝" w:hAnsi="ＭＳ 明朝" w:cs="Times New Roman"/>
        </w:rPr>
        <w:t>)　受託者は、本業務を終了又は契約解除する場合には、受託者において本業務遂行中に得た本業務に関する情報（紙媒体及び電子媒体であってこれらの複製を含む。）を速やかに担当職員に返却又は廃棄若しくは消去すること。その際、担当職員の確認を必ず受けること。</w:t>
      </w:r>
    </w:p>
    <w:p w14:paraId="1918094A"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A2914F1"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６</w:t>
      </w:r>
      <w:r w:rsidRPr="000F02B3">
        <w:rPr>
          <w:rFonts w:ascii="ＭＳ 明朝" w:eastAsia="ＭＳ 明朝" w:hAnsi="ＭＳ 明朝" w:cs="Times New Roman"/>
        </w:rPr>
        <w:t>)　受託者は、契約期間中及び契約終了後においても、本業務に関して知り得た当機構の業務上の内容について、他に漏らし又は他の目的に利用してはならない。</w:t>
      </w:r>
    </w:p>
    <w:p w14:paraId="25153476" w14:textId="77777777" w:rsidR="00C8212B" w:rsidRPr="000F02B3" w:rsidRDefault="00C8212B" w:rsidP="00C8212B">
      <w:pPr>
        <w:widowControl w:val="0"/>
        <w:spacing w:after="0" w:line="300" w:lineRule="auto"/>
        <w:ind w:leftChars="104" w:left="229" w:firstLineChars="94" w:firstLine="207"/>
        <w:jc w:val="both"/>
        <w:rPr>
          <w:rFonts w:ascii="ＭＳ 明朝" w:eastAsia="ＭＳ 明朝" w:hAnsi="ＭＳ 明朝" w:cs="Times New Roman"/>
        </w:rPr>
      </w:pPr>
      <w:r w:rsidRPr="000F02B3">
        <w:rPr>
          <w:rFonts w:ascii="ＭＳ 明朝" w:eastAsia="ＭＳ 明朝" w:hAnsi="ＭＳ 明朝" w:cs="Times New Roman" w:hint="eastAsia"/>
        </w:rPr>
        <w:t>なお、当機構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398A5900"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B852F71"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７</w:t>
      </w:r>
      <w:r w:rsidRPr="000F02B3">
        <w:rPr>
          <w:rFonts w:ascii="ＭＳ 明朝" w:eastAsia="ＭＳ 明朝" w:hAnsi="ＭＳ 明朝" w:cs="Times New Roman"/>
        </w:rPr>
        <w:t>)　受託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0F79BEB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C975DC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８</w:t>
      </w:r>
      <w:r w:rsidRPr="000F02B3">
        <w:rPr>
          <w:rFonts w:ascii="ＭＳ 明朝" w:eastAsia="ＭＳ 明朝" w:hAnsi="ＭＳ 明朝" w:cs="Times New Roman"/>
        </w:rPr>
        <w:t>)　受託者は、当機構の「情報セキュリティ管理ルール（管理者編）」及び「情報セキュリティ管理ルール（利用者編）」(以下「規程関連文書等」と総称する。)を遵守すること。また、契約締結時に規程等が改正されている場合は、改正後の規程等を遵守すること。</w:t>
      </w:r>
    </w:p>
    <w:p w14:paraId="65F69F6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14EC82D"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９</w:t>
      </w:r>
      <w:r w:rsidRPr="000F02B3">
        <w:rPr>
          <w:rFonts w:ascii="ＭＳ 明朝" w:eastAsia="ＭＳ 明朝" w:hAnsi="ＭＳ 明朝" w:cs="Times New Roman"/>
        </w:rPr>
        <w:t>)　受託者は、当機構等が必要に応じて実施する情報セキュリティ監査、マネジメント監査又はペネトレーションテストを受け入れるとともに、指摘事項への対応を行うこと。</w:t>
      </w:r>
    </w:p>
    <w:p w14:paraId="06624D4E"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043C4C7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１０</w:t>
      </w:r>
      <w:r w:rsidRPr="000F02B3">
        <w:rPr>
          <w:rFonts w:ascii="ＭＳ 明朝" w:eastAsia="ＭＳ 明朝" w:hAnsi="ＭＳ 明朝" w:cs="Times New Roman"/>
        </w:rPr>
        <w:t>)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184EC56E"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20F8D00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１１</w:t>
      </w:r>
      <w:r w:rsidRPr="000F02B3">
        <w:rPr>
          <w:rFonts w:ascii="ＭＳ 明朝" w:eastAsia="ＭＳ 明朝" w:hAnsi="ＭＳ 明朝" w:cs="Times New Roman"/>
        </w:rPr>
        <w:t>)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04513F77"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3BFC5E12"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１２</w:t>
      </w:r>
      <w:r w:rsidRPr="000F02B3">
        <w:rPr>
          <w:rFonts w:ascii="ＭＳ 明朝" w:eastAsia="ＭＳ 明朝" w:hAnsi="ＭＳ 明朝" w:cs="Times New Roman"/>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5BB1A7F6"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498576E3"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１３</w:t>
      </w:r>
      <w:r w:rsidRPr="000F02B3">
        <w:rPr>
          <w:rFonts w:ascii="ＭＳ 明朝" w:eastAsia="ＭＳ 明朝" w:hAnsi="ＭＳ 明朝" w:cs="Times New Roman"/>
        </w:rPr>
        <w:t>)</w:t>
      </w:r>
      <w:r w:rsidRPr="000F02B3">
        <w:rPr>
          <w:rFonts w:ascii="ＭＳ 明朝" w:eastAsia="ＭＳ 明朝" w:hAnsi="ＭＳ 明朝" w:cs="Times New Roman" w:hint="eastAsia"/>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0F02B3">
        <w:rPr>
          <w:rFonts w:ascii="ＭＳ 明朝" w:eastAsia="ＭＳ 明朝" w:hAnsi="ＭＳ 明朝" w:cs="Times New Roman"/>
        </w:rPr>
        <w:t>(</w:t>
      </w:r>
      <w:r w:rsidRPr="000F02B3">
        <w:rPr>
          <w:rFonts w:ascii="ＭＳ 明朝" w:eastAsia="ＭＳ 明朝" w:hAnsi="ＭＳ 明朝" w:cs="Times New Roman" w:hint="eastAsia"/>
        </w:rPr>
        <w:t>ＳＳＬ</w:t>
      </w:r>
      <w:r w:rsidRPr="000F02B3">
        <w:rPr>
          <w:rFonts w:ascii="ＭＳ 明朝" w:eastAsia="ＭＳ 明朝" w:hAnsi="ＭＳ 明朝" w:cs="Times New Roman"/>
        </w:rPr>
        <w:t>)</w:t>
      </w:r>
      <w:r w:rsidRPr="000F02B3">
        <w:rPr>
          <w:rFonts w:ascii="ＭＳ 明朝" w:eastAsia="ＭＳ 明朝" w:hAnsi="ＭＳ 明朝" w:cs="Times New Roman" w:hint="eastAsia"/>
        </w:rPr>
        <w:t>暗号化の実施等によりウェブサイトの暗号化の対策等を講じること。</w:t>
      </w:r>
    </w:p>
    <w:p w14:paraId="202EB93C" w14:textId="77777777" w:rsidR="00C8212B" w:rsidRPr="000F02B3" w:rsidRDefault="00C8212B" w:rsidP="00C8212B">
      <w:pPr>
        <w:widowControl w:val="0"/>
        <w:spacing w:after="0" w:line="300" w:lineRule="auto"/>
        <w:ind w:left="221" w:firstLineChars="100" w:firstLine="220"/>
        <w:jc w:val="both"/>
        <w:rPr>
          <w:rFonts w:ascii="ＭＳ 明朝" w:eastAsia="ＭＳ 明朝" w:hAnsi="ＭＳ 明朝" w:cs="Times New Roman"/>
        </w:rPr>
      </w:pPr>
      <w:r w:rsidRPr="000F02B3">
        <w:rPr>
          <w:rFonts w:ascii="ＭＳ 明朝" w:eastAsia="ＭＳ 明朝" w:hAnsi="ＭＳ 明朝" w:cs="Times New Roman" w:hint="eastAsia"/>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3B84F350" w14:textId="1EA11A17" w:rsidR="00C8212B" w:rsidRDefault="00C8212B" w:rsidP="00C8212B">
      <w:pPr>
        <w:widowControl w:val="0"/>
        <w:spacing w:after="0" w:line="300" w:lineRule="auto"/>
        <w:ind w:left="220" w:hangingChars="100" w:hanging="220"/>
        <w:jc w:val="both"/>
        <w:rPr>
          <w:rFonts w:ascii="ＭＳ 明朝" w:eastAsia="ＭＳ 明朝" w:hAnsi="ＭＳ 明朝" w:cs="Times New Roman"/>
        </w:rPr>
      </w:pPr>
    </w:p>
    <w:p w14:paraId="257298A8" w14:textId="77777777" w:rsidR="00AB51F4" w:rsidRPr="000F02B3" w:rsidRDefault="00AB51F4" w:rsidP="00C8212B">
      <w:pPr>
        <w:widowControl w:val="0"/>
        <w:spacing w:after="0" w:line="300" w:lineRule="auto"/>
        <w:ind w:left="220" w:hangingChars="100" w:hanging="220"/>
        <w:jc w:val="both"/>
        <w:rPr>
          <w:rFonts w:ascii="ＭＳ 明朝" w:eastAsia="ＭＳ 明朝" w:hAnsi="ＭＳ 明朝" w:cs="Times New Roman"/>
        </w:rPr>
      </w:pPr>
    </w:p>
    <w:p w14:paraId="76770699"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１４</w:t>
      </w:r>
      <w:r w:rsidRPr="000F02B3">
        <w:rPr>
          <w:rFonts w:ascii="ＭＳ 明朝" w:eastAsia="ＭＳ 明朝" w:hAnsi="ＭＳ 明朝" w:cs="Times New Roman"/>
        </w:rPr>
        <w:t>)　受託者は、ウェブサイト上のウェブアプリケーションの構築又は改修を行う場合には、独</w:t>
      </w:r>
      <w:r w:rsidRPr="000F02B3">
        <w:rPr>
          <w:rFonts w:ascii="ＭＳ 明朝" w:eastAsia="ＭＳ 明朝" w:hAnsi="ＭＳ 明朝" w:cs="Times New Roman"/>
        </w:rPr>
        <w:lastRenderedPageBreak/>
        <w:t>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w:t>
      </w:r>
      <w:r w:rsidRPr="000F02B3">
        <w:rPr>
          <w:rFonts w:ascii="ＭＳ 明朝" w:eastAsia="ＭＳ 明朝" w:hAnsi="ＭＳ 明朝" w:cs="Times New Roman" w:hint="eastAsia"/>
        </w:rPr>
        <w:t>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4F4500CF"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253CEE53" w14:textId="33166701"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１５</w:t>
      </w:r>
      <w:r w:rsidRPr="000F02B3">
        <w:rPr>
          <w:rFonts w:ascii="ＭＳ 明朝" w:eastAsia="ＭＳ 明朝" w:hAnsi="ＭＳ 明朝" w:cs="Times New Roman"/>
        </w:rPr>
        <w:t>)　受託者は、ウェブサイト又は電子メール送受信機能を含むシステムを構築又は運用する場合には、非営利団体のドメインであることが保証されるドメイン名「.or.jp</w:t>
      </w:r>
      <w:r w:rsidRPr="000F02B3">
        <w:rPr>
          <w:rFonts w:ascii="ＭＳ 明朝" w:eastAsia="ＭＳ 明朝" w:hAnsi="ＭＳ 明朝" w:cs="Times New Roman" w:hint="eastAsia"/>
        </w:rPr>
        <w:t>」を使用すること。</w:t>
      </w:r>
    </w:p>
    <w:p w14:paraId="2D8FB9EC"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7DDC6F6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１６</w:t>
      </w:r>
      <w:r w:rsidRPr="000F02B3">
        <w:rPr>
          <w:rFonts w:ascii="ＭＳ 明朝" w:eastAsia="ＭＳ 明朝" w:hAnsi="ＭＳ 明朝" w:cs="Times New Roman"/>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0CAB502A"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32F0B24"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5ECB1A2D"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30B80FBC"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0405B8B"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③不正プログラム対策ソフトウェア等の導入に当たり、既知及び未知の不正プログラムの検知及びその実行の防止の機能を有するソフトウェアを導入すること。</w:t>
      </w:r>
      <w:r w:rsidRPr="000F02B3">
        <w:rPr>
          <w:rFonts w:ascii="ＭＳ 明朝" w:eastAsia="ＭＳ 明朝" w:hAnsi="ＭＳ 明朝" w:cs="Times New Roman"/>
        </w:rPr>
        <w:t xml:space="preserve"> </w:t>
      </w:r>
    </w:p>
    <w:p w14:paraId="60049878"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B5A1D8B"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④情報セキュリティ対策による情報システムの変更内容について、担当職員に速やかに報告すること。また、情報システムが構築段階から運用保守段階へ移行する際等、他の事業者へ引継がれる項目に、情報セキュリティ対策に必要な内容を含めること。</w:t>
      </w:r>
    </w:p>
    <w:p w14:paraId="3B2C3131"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2967FA85"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1502925E"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p>
    <w:p w14:paraId="1EB5CFA8" w14:textId="77777777" w:rsidR="00C8212B" w:rsidRPr="000F02B3" w:rsidRDefault="00C8212B" w:rsidP="00C8212B">
      <w:pPr>
        <w:widowControl w:val="0"/>
        <w:spacing w:after="0" w:line="300" w:lineRule="auto"/>
        <w:ind w:leftChars="100" w:left="44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⑥電子メール送受信機能を含む場合には、ＳＰＦ（</w:t>
      </w:r>
      <w:r w:rsidRPr="000F02B3">
        <w:rPr>
          <w:rFonts w:ascii="ＭＳ 明朝" w:eastAsia="ＭＳ 明朝" w:hAnsi="ＭＳ 明朝" w:cs="Times New Roman"/>
        </w:rPr>
        <w:t xml:space="preserve">Sｅｎｄｅｒ </w:t>
      </w:r>
      <w:r w:rsidRPr="000F02B3">
        <w:rPr>
          <w:rFonts w:ascii="ＭＳ 明朝" w:eastAsia="ＭＳ 明朝" w:hAnsi="ＭＳ 明朝" w:cs="Times New Roman" w:hint="eastAsia"/>
        </w:rPr>
        <w:t>Ｐｏｌｉｃｙ</w:t>
      </w:r>
      <w:r w:rsidRPr="000F02B3">
        <w:rPr>
          <w:rFonts w:ascii="ＭＳ 明朝" w:eastAsia="ＭＳ 明朝" w:hAnsi="ＭＳ 明朝" w:cs="Times New Roman"/>
        </w:rPr>
        <w:t xml:space="preserve"> </w:t>
      </w:r>
      <w:r w:rsidRPr="000F02B3">
        <w:rPr>
          <w:rFonts w:ascii="ＭＳ 明朝" w:eastAsia="ＭＳ 明朝" w:hAnsi="ＭＳ 明朝" w:cs="Times New Roman" w:hint="eastAsia"/>
        </w:rPr>
        <w:t>Ｆｒａｍｅｗｏｒｋ）等のなりすましの防止策を講ずるとともにＳＭＴＰによるサーバ間通信のＴＬＳ（ＳＳＬ）化やＳ／ＭＩＭＥ等の電子メールにおける暗号化及び電子署名等により保護すること。</w:t>
      </w:r>
    </w:p>
    <w:p w14:paraId="3FEC19A7"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5FA0E94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１７</w:t>
      </w:r>
      <w:r w:rsidRPr="000F02B3">
        <w:rPr>
          <w:rFonts w:ascii="ＭＳ 明朝" w:eastAsia="ＭＳ 明朝" w:hAnsi="ＭＳ 明朝" w:cs="Times New Roman"/>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８）に掲げる規程等に定める不正アクセス対策を実施するなど規程等を遵守すること。なお、受託者は、委託業務を実施するに当たり、クラウドサービスを調達する際は、「政府情報システムのためのセキュ</w:t>
      </w:r>
      <w:r w:rsidRPr="000F02B3">
        <w:rPr>
          <w:rFonts w:ascii="ＭＳ 明朝" w:eastAsia="ＭＳ 明朝" w:hAnsi="ＭＳ 明朝" w:cs="Times New Roman" w:hint="eastAsia"/>
        </w:rPr>
        <w:t>リティ評価制度（ＩＳＭＡＰ）」において登録されたサービスから調達することを原則とすること。</w:t>
      </w:r>
    </w:p>
    <w:p w14:paraId="3B22C2FB"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p>
    <w:p w14:paraId="3F9EDDC4" w14:textId="77777777" w:rsidR="00C8212B" w:rsidRPr="000F02B3" w:rsidRDefault="00C8212B" w:rsidP="00C8212B">
      <w:pPr>
        <w:widowControl w:val="0"/>
        <w:spacing w:after="0" w:line="300" w:lineRule="auto"/>
        <w:ind w:left="220" w:hangingChars="100" w:hanging="220"/>
        <w:jc w:val="both"/>
        <w:rPr>
          <w:rFonts w:ascii="ＭＳ 明朝" w:eastAsia="ＭＳ 明朝" w:hAnsi="ＭＳ 明朝" w:cs="Times New Roman"/>
        </w:rPr>
      </w:pPr>
      <w:r w:rsidRPr="000F02B3">
        <w:rPr>
          <w:rFonts w:ascii="ＭＳ 明朝" w:eastAsia="ＭＳ 明朝" w:hAnsi="ＭＳ 明朝" w:cs="Times New Roman" w:hint="eastAsia"/>
        </w:rPr>
        <w:t>１８</w:t>
      </w:r>
      <w:r w:rsidRPr="000F02B3">
        <w:rPr>
          <w:rFonts w:ascii="ＭＳ 明朝" w:eastAsia="ＭＳ 明朝" w:hAnsi="ＭＳ 明朝" w:cs="Times New Roman"/>
        </w:rPr>
        <w:t>)</w:t>
      </w:r>
      <w:r w:rsidRPr="000F02B3">
        <w:rPr>
          <w:rFonts w:ascii="ＭＳ 明朝" w:eastAsia="ＭＳ 明朝" w:hAnsi="ＭＳ 明朝" w:cs="Times New Roman" w:hint="eastAsia"/>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4CAE8616"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r w:rsidRPr="000F02B3">
        <w:rPr>
          <w:rFonts w:ascii="ＭＳ 明朝" w:eastAsia="ＭＳ 明朝" w:hAnsi="ＭＳ 明朝" w:cs="Times New Roman" w:hint="eastAsia"/>
        </w:rPr>
        <w:t>①提供するウェブサイト又はアプリケーション・コンテンツが不正プログラムを含まないこと。また、そのために以下を含む対策を行うこと。</w:t>
      </w:r>
    </w:p>
    <w:p w14:paraId="5E5AEAAF" w14:textId="77777777" w:rsidR="00C8212B" w:rsidRPr="000F02B3" w:rsidRDefault="00C8212B" w:rsidP="00C8212B">
      <w:pPr>
        <w:widowControl w:val="0"/>
        <w:spacing w:after="0" w:line="300" w:lineRule="auto"/>
        <w:ind w:leftChars="202" w:left="994" w:hangingChars="250" w:hanging="550"/>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a）</w:t>
      </w:r>
      <w:r w:rsidRPr="000F02B3">
        <w:rPr>
          <w:rFonts w:ascii="ＭＳ 明朝" w:eastAsia="ＭＳ 明朝" w:hAnsi="ＭＳ 明朝" w:cs="Times New Roman" w:hint="eastAsia"/>
        </w:rPr>
        <w:t>ウェブサイト又は</w:t>
      </w:r>
      <w:r w:rsidRPr="000F02B3">
        <w:rPr>
          <w:rFonts w:ascii="ＭＳ 明朝" w:eastAsia="ＭＳ 明朝" w:hAnsi="ＭＳ 明朝" w:cs="Times New Roman"/>
        </w:rPr>
        <w:t>アプリケーション・コンテンツを提供する前に、不正プログラム対策ソフトウェアを用いてスキャンを行い、不正プログラムが含まれていないことを確認すること。</w:t>
      </w:r>
    </w:p>
    <w:p w14:paraId="60EA1C9B" w14:textId="77777777" w:rsidR="00C8212B" w:rsidRPr="000F02B3" w:rsidRDefault="00C8212B" w:rsidP="00C8212B">
      <w:pPr>
        <w:widowControl w:val="0"/>
        <w:spacing w:after="0" w:line="300" w:lineRule="auto"/>
        <w:ind w:leftChars="202" w:left="994" w:hangingChars="250" w:hanging="550"/>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b）アプリケーションプログラムを提供する場合には、当該アプリケーションの仕様に反するプログラムコードが含まれていないことを確認すること。</w:t>
      </w:r>
    </w:p>
    <w:p w14:paraId="105848C5" w14:textId="77777777" w:rsidR="00C8212B" w:rsidRPr="000F02B3" w:rsidRDefault="00C8212B" w:rsidP="00C8212B">
      <w:pPr>
        <w:widowControl w:val="0"/>
        <w:spacing w:after="0" w:line="300" w:lineRule="auto"/>
        <w:ind w:leftChars="202" w:left="994" w:hangingChars="250" w:hanging="550"/>
        <w:jc w:val="both"/>
        <w:rPr>
          <w:rFonts w:ascii="ＭＳ 明朝" w:eastAsia="ＭＳ 明朝" w:hAnsi="ＭＳ 明朝" w:cs="Times New Roman"/>
        </w:rPr>
      </w:pPr>
      <w:r w:rsidRPr="000F02B3">
        <w:rPr>
          <w:rFonts w:ascii="ＭＳ 明朝" w:eastAsia="ＭＳ 明朝" w:hAnsi="ＭＳ 明朝" w:cs="Times New Roman" w:hint="eastAsia"/>
        </w:rPr>
        <w:t>（</w:t>
      </w:r>
      <w:r w:rsidRPr="000F02B3">
        <w:rPr>
          <w:rFonts w:ascii="ＭＳ 明朝" w:eastAsia="ＭＳ 明朝" w:hAnsi="ＭＳ 明朝" w:cs="Times New Roman"/>
        </w:rPr>
        <w:t>c）提供する</w:t>
      </w:r>
      <w:r w:rsidRPr="000F02B3">
        <w:rPr>
          <w:rFonts w:ascii="ＭＳ 明朝" w:eastAsia="ＭＳ 明朝" w:hAnsi="ＭＳ 明朝" w:cs="Times New Roman" w:hint="eastAsia"/>
        </w:rPr>
        <w:t>ウェブサイト又は</w:t>
      </w:r>
      <w:r w:rsidRPr="000F02B3">
        <w:rPr>
          <w:rFonts w:ascii="ＭＳ 明朝" w:eastAsia="ＭＳ 明朝" w:hAnsi="ＭＳ 明朝" w:cs="Times New Roman"/>
        </w:rPr>
        <w:t>アプリケーション・コンテンツにおいて、</w:t>
      </w:r>
      <w:r w:rsidRPr="000F02B3">
        <w:rPr>
          <w:rFonts w:ascii="ＭＳ 明朝" w:eastAsia="ＭＳ 明朝" w:hAnsi="ＭＳ 明朝" w:cs="Times New Roman" w:hint="eastAsia"/>
        </w:rPr>
        <w:t>当機構</w:t>
      </w:r>
      <w:r w:rsidRPr="000F02B3">
        <w:rPr>
          <w:rFonts w:ascii="ＭＳ 明朝" w:eastAsia="ＭＳ 明朝" w:hAnsi="ＭＳ 明朝" w:cs="Times New Roman"/>
        </w:rPr>
        <w:t>外のウェブサイト等のサーバへ自動的にアクセスが発生する機能が仕様に反して組み込まれていないことを、ＨＴＭＬソースを表示させるなどして確認すること。</w:t>
      </w:r>
    </w:p>
    <w:p w14:paraId="25EC549B"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76768A22"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r w:rsidRPr="000F02B3">
        <w:rPr>
          <w:rFonts w:ascii="ＭＳ 明朝" w:eastAsia="ＭＳ 明朝" w:hAnsi="ＭＳ 明朝" w:cs="Times New Roman" w:hint="eastAsia"/>
        </w:rPr>
        <w:t>②提供するウェブサイト又はアプリケーションが脆弱性を含まないこと。</w:t>
      </w:r>
    </w:p>
    <w:p w14:paraId="3C9E33A9"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1C30B73C"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r w:rsidRPr="000F02B3">
        <w:rPr>
          <w:rFonts w:ascii="ＭＳ 明朝" w:eastAsia="ＭＳ 明朝" w:hAnsi="ＭＳ 明朝" w:cs="Times New Roman" w:hint="eastAsia"/>
        </w:rPr>
        <w:t>③実行プログラムの形式以外にコンテンツを提供する手段がない場合を除き、実行プログラム形式でコンテンツを提供しないこと。</w:t>
      </w:r>
    </w:p>
    <w:p w14:paraId="13F22E4C"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4CE6E79C"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r w:rsidRPr="000F02B3">
        <w:rPr>
          <w:rFonts w:ascii="ＭＳ 明朝" w:eastAsia="ＭＳ 明朝" w:hAnsi="ＭＳ 明朝" w:cs="Times New Roman" w:hint="eastAsia"/>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15028E2"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0B3D3E72"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r w:rsidRPr="000F02B3">
        <w:rPr>
          <w:rFonts w:ascii="ＭＳ 明朝" w:eastAsia="ＭＳ 明朝" w:hAnsi="ＭＳ 明朝" w:cs="Times New Roman" w:hint="eastAsia"/>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479154CF" w14:textId="77777777" w:rsidR="00C8212B" w:rsidRPr="000F02B3" w:rsidRDefault="00C8212B" w:rsidP="00C8212B">
      <w:pPr>
        <w:widowControl w:val="0"/>
        <w:spacing w:after="0" w:line="300" w:lineRule="auto"/>
        <w:ind w:leftChars="100" w:left="436" w:hangingChars="98" w:hanging="216"/>
        <w:jc w:val="both"/>
        <w:rPr>
          <w:rFonts w:ascii="ＭＳ 明朝" w:eastAsia="ＭＳ 明朝" w:hAnsi="ＭＳ 明朝" w:cs="Times New Roman"/>
        </w:rPr>
      </w:pPr>
    </w:p>
    <w:p w14:paraId="2D6F6849" w14:textId="77777777" w:rsidR="00C8212B" w:rsidRPr="000F02B3" w:rsidRDefault="00C8212B" w:rsidP="00C8212B">
      <w:pPr>
        <w:ind w:leftChars="100" w:left="436" w:right="-62" w:hangingChars="98" w:hanging="216"/>
        <w:rPr>
          <w:rFonts w:ascii="ＭＳ 明朝" w:eastAsia="ＭＳ 明朝" w:hAnsi="ＭＳ 明朝"/>
        </w:rPr>
      </w:pPr>
      <w:r w:rsidRPr="000F02B3">
        <w:rPr>
          <w:rFonts w:ascii="ＭＳ 明朝" w:eastAsia="ＭＳ 明朝" w:hAnsi="ＭＳ 明朝" w:cs="Times New Roman" w:hint="eastAsia"/>
        </w:rPr>
        <w:t>⑥当機構外へのアクセスを自動的に発生させる機能やサービス利用者その他の者に関する情報が本人の意思に反して第三者に提供されるなどの機能がウェブサイト又はアプリケーショ</w:t>
      </w:r>
      <w:r w:rsidRPr="000F02B3">
        <w:rPr>
          <w:rFonts w:ascii="ＭＳ 明朝" w:eastAsia="ＭＳ 明朝" w:hAnsi="ＭＳ 明朝" w:cs="Times New Roman" w:hint="eastAsia"/>
        </w:rPr>
        <w:lastRenderedPageBreak/>
        <w:t>ン・コンテンツに組み込まれることがないよう開発すること。ただし、必要があって当該機能をウェブサイト又はアプリケーション・コンテンツに組み込む場合は、当機構</w:t>
      </w:r>
      <w:r w:rsidRPr="000F02B3">
        <w:rPr>
          <w:rFonts w:ascii="ＭＳ 明朝" w:eastAsia="ＭＳ 明朝" w:hAnsi="ＭＳ 明朝" w:cs="Times New Roman"/>
        </w:rPr>
        <w:t>外へのアクセスが情報セキュリティ上安全なものであることを確認</w:t>
      </w:r>
      <w:r w:rsidRPr="000F02B3">
        <w:rPr>
          <w:rFonts w:ascii="ＭＳ 明朝" w:eastAsia="ＭＳ 明朝" w:hAnsi="ＭＳ 明朝" w:cs="Times New Roman" w:hint="eastAsia"/>
        </w:rPr>
        <w:t>した上で、他のウェブサイト</w:t>
      </w:r>
      <w:r w:rsidRPr="000F02B3">
        <w:rPr>
          <w:rFonts w:ascii="ＭＳ 明朝" w:eastAsia="ＭＳ 明朝" w:hAnsi="ＭＳ 明朝" w:cs="Times New Roman"/>
        </w:rPr>
        <w:t>等のサーバへ自動的にアクセスが発生する</w:t>
      </w:r>
      <w:r w:rsidRPr="000F02B3">
        <w:rPr>
          <w:rFonts w:ascii="ＭＳ 明朝" w:eastAsia="ＭＳ 明朝" w:hAnsi="ＭＳ 明朝" w:cs="Times New Roman" w:hint="eastAsia"/>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0F02B3">
        <w:rPr>
          <w:rFonts w:ascii="ＭＳ 明朝" w:eastAsia="ＭＳ 明朝" w:hAnsi="ＭＳ 明朝" w:cs="Times New Roman"/>
        </w:rPr>
        <w:t>アプリケーション・コンテンツ</w:t>
      </w:r>
      <w:r w:rsidRPr="000F02B3">
        <w:rPr>
          <w:rFonts w:ascii="ＭＳ 明朝" w:eastAsia="ＭＳ 明朝" w:hAnsi="ＭＳ 明朝" w:cs="Times New Roman" w:hint="eastAsia"/>
        </w:rPr>
        <w:t>に掲載すること</w:t>
      </w:r>
      <w:r w:rsidRPr="000F02B3">
        <w:rPr>
          <w:rFonts w:ascii="ＭＳ 明朝" w:eastAsia="ＭＳ 明朝" w:hAnsi="ＭＳ 明朝" w:cs="Times New Roman"/>
        </w:rPr>
        <w:t>。</w:t>
      </w:r>
    </w:p>
    <w:p w14:paraId="3B90D177" w14:textId="3DC0A270" w:rsidR="00C8212B" w:rsidRPr="000F02B3" w:rsidRDefault="00C8212B">
      <w:pPr>
        <w:spacing w:after="50" w:line="259" w:lineRule="auto"/>
        <w:ind w:left="0" w:firstLine="0"/>
        <w:rPr>
          <w:rFonts w:ascii="ＭＳ 明朝" w:eastAsia="ＭＳ 明朝" w:hAnsi="ＭＳ 明朝"/>
        </w:rPr>
      </w:pPr>
    </w:p>
    <w:p w14:paraId="22248538" w14:textId="77777777" w:rsidR="00C8212B" w:rsidRPr="000F02B3" w:rsidRDefault="00C8212B" w:rsidP="00D20382">
      <w:pPr>
        <w:spacing w:after="50" w:line="259" w:lineRule="auto"/>
        <w:ind w:left="0" w:firstLine="0"/>
        <w:rPr>
          <w:rFonts w:ascii="ＭＳ 明朝" w:eastAsia="ＭＳ 明朝" w:hAnsi="ＭＳ 明朝"/>
        </w:rPr>
      </w:pPr>
    </w:p>
    <w:p w14:paraId="607809DF" w14:textId="7B6F52FB" w:rsidR="00FC683B" w:rsidRPr="000F02B3" w:rsidRDefault="00FC683B" w:rsidP="00D20382">
      <w:pPr>
        <w:spacing w:after="50" w:line="259" w:lineRule="auto"/>
        <w:ind w:left="0" w:firstLine="0"/>
        <w:rPr>
          <w:rFonts w:ascii="ＭＳ 明朝" w:eastAsia="ＭＳ 明朝" w:hAnsi="ＭＳ 明朝"/>
        </w:rPr>
      </w:pPr>
    </w:p>
    <w:p w14:paraId="413D6424" w14:textId="77777777" w:rsidR="00487111" w:rsidRPr="000F02B3" w:rsidRDefault="00487111" w:rsidP="00D20382">
      <w:pPr>
        <w:spacing w:after="50" w:line="259" w:lineRule="auto"/>
        <w:ind w:left="0" w:firstLine="0"/>
        <w:rPr>
          <w:rFonts w:ascii="ＭＳ 明朝" w:eastAsia="ＭＳ 明朝" w:hAnsi="ＭＳ 明朝"/>
        </w:rPr>
      </w:pPr>
    </w:p>
    <w:p w14:paraId="5005FC48" w14:textId="77777777" w:rsidR="00487111" w:rsidRPr="000F02B3" w:rsidRDefault="00487111" w:rsidP="00D20382">
      <w:pPr>
        <w:spacing w:after="50" w:line="259" w:lineRule="auto"/>
        <w:ind w:left="0" w:firstLine="0"/>
        <w:rPr>
          <w:rFonts w:ascii="ＭＳ 明朝" w:eastAsia="ＭＳ 明朝" w:hAnsi="ＭＳ 明朝"/>
        </w:rPr>
      </w:pPr>
    </w:p>
    <w:p w14:paraId="3938959E" w14:textId="77777777" w:rsidR="00487111" w:rsidRPr="000F02B3" w:rsidRDefault="00487111" w:rsidP="00D20382">
      <w:pPr>
        <w:spacing w:after="50" w:line="259" w:lineRule="auto"/>
        <w:ind w:left="0" w:firstLine="0"/>
        <w:rPr>
          <w:rFonts w:ascii="ＭＳ 明朝" w:eastAsia="ＭＳ 明朝" w:hAnsi="ＭＳ 明朝"/>
        </w:rPr>
      </w:pPr>
    </w:p>
    <w:p w14:paraId="59178C0C" w14:textId="77777777" w:rsidR="00CD38B2" w:rsidRPr="000F02B3" w:rsidRDefault="00CD38B2" w:rsidP="00D20382">
      <w:pPr>
        <w:spacing w:after="50" w:line="259" w:lineRule="auto"/>
        <w:ind w:left="0" w:firstLine="0"/>
        <w:rPr>
          <w:rFonts w:ascii="ＭＳ 明朝" w:eastAsia="ＭＳ 明朝" w:hAnsi="ＭＳ 明朝"/>
        </w:rPr>
      </w:pPr>
    </w:p>
    <w:p w14:paraId="68A9B041" w14:textId="77777777" w:rsidR="00CD38B2" w:rsidRPr="000F02B3" w:rsidRDefault="00CD38B2" w:rsidP="00D20382">
      <w:pPr>
        <w:spacing w:after="50" w:line="259" w:lineRule="auto"/>
        <w:ind w:left="0" w:firstLine="0"/>
        <w:rPr>
          <w:rFonts w:ascii="ＭＳ 明朝" w:eastAsia="ＭＳ 明朝" w:hAnsi="ＭＳ 明朝"/>
        </w:rPr>
      </w:pPr>
    </w:p>
    <w:p w14:paraId="66F8E38B" w14:textId="77777777" w:rsidR="00CD38B2" w:rsidRPr="000F02B3" w:rsidRDefault="00CD38B2" w:rsidP="00D20382">
      <w:pPr>
        <w:spacing w:after="50" w:line="259" w:lineRule="auto"/>
        <w:ind w:left="0" w:firstLine="0"/>
        <w:rPr>
          <w:rFonts w:ascii="ＭＳ 明朝" w:eastAsia="ＭＳ 明朝" w:hAnsi="ＭＳ 明朝"/>
        </w:rPr>
      </w:pPr>
    </w:p>
    <w:p w14:paraId="70B191CB" w14:textId="77777777" w:rsidR="00CD38B2" w:rsidRPr="000F02B3" w:rsidRDefault="00CD38B2" w:rsidP="00D20382">
      <w:pPr>
        <w:spacing w:after="50" w:line="259" w:lineRule="auto"/>
        <w:ind w:left="0" w:firstLine="0"/>
        <w:rPr>
          <w:rFonts w:ascii="ＭＳ 明朝" w:eastAsia="ＭＳ 明朝" w:hAnsi="ＭＳ 明朝"/>
        </w:rPr>
      </w:pPr>
    </w:p>
    <w:p w14:paraId="4DFAF056" w14:textId="77777777" w:rsidR="00CD38B2" w:rsidRPr="000F02B3" w:rsidRDefault="00CD38B2" w:rsidP="00D20382">
      <w:pPr>
        <w:spacing w:after="50" w:line="259" w:lineRule="auto"/>
        <w:ind w:left="0" w:firstLine="0"/>
        <w:rPr>
          <w:rFonts w:ascii="ＭＳ 明朝" w:eastAsia="ＭＳ 明朝" w:hAnsi="ＭＳ 明朝"/>
        </w:rPr>
      </w:pPr>
    </w:p>
    <w:p w14:paraId="52B6AFE9" w14:textId="77777777" w:rsidR="00CD38B2" w:rsidRPr="000F02B3" w:rsidRDefault="00CD38B2" w:rsidP="00D20382">
      <w:pPr>
        <w:spacing w:after="50" w:line="259" w:lineRule="auto"/>
        <w:ind w:left="0" w:firstLine="0"/>
        <w:rPr>
          <w:rFonts w:ascii="ＭＳ 明朝" w:eastAsia="ＭＳ 明朝" w:hAnsi="ＭＳ 明朝"/>
        </w:rPr>
      </w:pPr>
    </w:p>
    <w:p w14:paraId="76748B88" w14:textId="77777777" w:rsidR="00CD38B2" w:rsidRPr="000F02B3" w:rsidRDefault="00CD38B2" w:rsidP="00D20382">
      <w:pPr>
        <w:spacing w:after="50" w:line="259" w:lineRule="auto"/>
        <w:ind w:left="0" w:firstLine="0"/>
        <w:rPr>
          <w:rFonts w:ascii="ＭＳ 明朝" w:eastAsia="ＭＳ 明朝" w:hAnsi="ＭＳ 明朝"/>
        </w:rPr>
      </w:pPr>
    </w:p>
    <w:p w14:paraId="24D02D83" w14:textId="77777777" w:rsidR="00CD38B2" w:rsidRPr="000F02B3" w:rsidRDefault="00CD38B2" w:rsidP="00D20382">
      <w:pPr>
        <w:spacing w:after="50" w:line="259" w:lineRule="auto"/>
        <w:ind w:left="0" w:firstLine="0"/>
        <w:rPr>
          <w:rFonts w:ascii="ＭＳ 明朝" w:eastAsia="ＭＳ 明朝" w:hAnsi="ＭＳ 明朝"/>
        </w:rPr>
      </w:pPr>
    </w:p>
    <w:p w14:paraId="545A89F2" w14:textId="77777777" w:rsidR="00CD38B2" w:rsidRPr="000F02B3" w:rsidRDefault="00CD38B2" w:rsidP="00D20382">
      <w:pPr>
        <w:spacing w:after="50" w:line="259" w:lineRule="auto"/>
        <w:ind w:left="0" w:firstLine="0"/>
        <w:rPr>
          <w:rFonts w:ascii="ＭＳ 明朝" w:eastAsia="ＭＳ 明朝" w:hAnsi="ＭＳ 明朝"/>
        </w:rPr>
      </w:pPr>
    </w:p>
    <w:p w14:paraId="115E62B5" w14:textId="77777777" w:rsidR="00CD38B2" w:rsidRPr="000F02B3" w:rsidRDefault="00CD38B2" w:rsidP="00D20382">
      <w:pPr>
        <w:spacing w:after="50" w:line="259" w:lineRule="auto"/>
        <w:ind w:left="0" w:firstLine="0"/>
        <w:rPr>
          <w:rFonts w:ascii="ＭＳ 明朝" w:eastAsia="ＭＳ 明朝" w:hAnsi="ＭＳ 明朝"/>
        </w:rPr>
      </w:pPr>
    </w:p>
    <w:p w14:paraId="30E70556" w14:textId="77777777" w:rsidR="00CD38B2" w:rsidRPr="000F02B3" w:rsidRDefault="00CD38B2" w:rsidP="00D20382">
      <w:pPr>
        <w:spacing w:after="50" w:line="259" w:lineRule="auto"/>
        <w:ind w:left="0" w:firstLine="0"/>
        <w:rPr>
          <w:rFonts w:ascii="ＭＳ 明朝" w:eastAsia="ＭＳ 明朝" w:hAnsi="ＭＳ 明朝"/>
        </w:rPr>
      </w:pPr>
    </w:p>
    <w:p w14:paraId="1716DF03" w14:textId="77777777" w:rsidR="00FC0ED7" w:rsidRPr="000F02B3" w:rsidRDefault="00FC0ED7" w:rsidP="00D20382">
      <w:pPr>
        <w:spacing w:after="50" w:line="259" w:lineRule="auto"/>
        <w:ind w:left="0" w:firstLine="0"/>
        <w:rPr>
          <w:rFonts w:ascii="ＭＳ 明朝" w:eastAsia="ＭＳ 明朝" w:hAnsi="ＭＳ 明朝"/>
        </w:rPr>
      </w:pPr>
    </w:p>
    <w:p w14:paraId="58CC499E" w14:textId="77777777" w:rsidR="00FC0ED7" w:rsidRPr="000F02B3" w:rsidRDefault="00FC0ED7" w:rsidP="00D20382">
      <w:pPr>
        <w:spacing w:after="50" w:line="259" w:lineRule="auto"/>
        <w:ind w:left="0" w:firstLine="0"/>
        <w:rPr>
          <w:rFonts w:ascii="ＭＳ 明朝" w:eastAsia="ＭＳ 明朝" w:hAnsi="ＭＳ 明朝"/>
        </w:rPr>
      </w:pPr>
    </w:p>
    <w:p w14:paraId="18F1B322" w14:textId="77777777" w:rsidR="00FC0ED7" w:rsidRPr="000F02B3" w:rsidRDefault="00FC0ED7" w:rsidP="00D20382">
      <w:pPr>
        <w:spacing w:after="50" w:line="259" w:lineRule="auto"/>
        <w:ind w:left="0" w:firstLine="0"/>
        <w:rPr>
          <w:rFonts w:ascii="ＭＳ 明朝" w:eastAsia="ＭＳ 明朝" w:hAnsi="ＭＳ 明朝"/>
        </w:rPr>
      </w:pPr>
    </w:p>
    <w:p w14:paraId="258D85DB" w14:textId="77777777" w:rsidR="002E6FE3" w:rsidRPr="000F02B3" w:rsidRDefault="002E6FE3" w:rsidP="00D20382">
      <w:pPr>
        <w:spacing w:after="50" w:line="259" w:lineRule="auto"/>
        <w:ind w:left="0" w:firstLine="0"/>
        <w:rPr>
          <w:rFonts w:ascii="ＭＳ 明朝" w:eastAsia="ＭＳ 明朝" w:hAnsi="ＭＳ 明朝"/>
        </w:rPr>
      </w:pPr>
    </w:p>
    <w:p w14:paraId="262E3A09" w14:textId="77777777" w:rsidR="002E6FE3" w:rsidRPr="000F02B3" w:rsidRDefault="002E6FE3" w:rsidP="00D20382">
      <w:pPr>
        <w:spacing w:after="50" w:line="259" w:lineRule="auto"/>
        <w:ind w:left="0" w:firstLine="0"/>
        <w:rPr>
          <w:rFonts w:ascii="ＭＳ 明朝" w:eastAsia="ＭＳ 明朝" w:hAnsi="ＭＳ 明朝"/>
        </w:rPr>
      </w:pPr>
    </w:p>
    <w:p w14:paraId="223F7BF6" w14:textId="77777777" w:rsidR="00FC0ED7" w:rsidRPr="000F02B3" w:rsidRDefault="00FC0ED7" w:rsidP="00D20382">
      <w:pPr>
        <w:spacing w:after="50" w:line="259" w:lineRule="auto"/>
        <w:ind w:left="0" w:firstLine="0"/>
        <w:rPr>
          <w:rFonts w:ascii="ＭＳ 明朝" w:eastAsia="ＭＳ 明朝" w:hAnsi="ＭＳ 明朝"/>
        </w:rPr>
      </w:pPr>
    </w:p>
    <w:p w14:paraId="1D8721DE" w14:textId="77777777" w:rsidR="00DB2964" w:rsidRPr="000F02B3" w:rsidRDefault="00DB2964" w:rsidP="00D20382">
      <w:pPr>
        <w:spacing w:after="50" w:line="259" w:lineRule="auto"/>
        <w:ind w:left="0" w:firstLine="0"/>
        <w:rPr>
          <w:rFonts w:ascii="ＭＳ 明朝" w:eastAsia="ＭＳ 明朝" w:hAnsi="ＭＳ 明朝"/>
        </w:rPr>
      </w:pPr>
    </w:p>
    <w:p w14:paraId="60FEC7CB" w14:textId="77777777" w:rsidR="00DB2964" w:rsidRPr="000F02B3" w:rsidRDefault="00DB2964" w:rsidP="00D20382">
      <w:pPr>
        <w:spacing w:after="50" w:line="259" w:lineRule="auto"/>
        <w:ind w:left="0" w:firstLine="0"/>
        <w:rPr>
          <w:rFonts w:ascii="ＭＳ 明朝" w:eastAsia="ＭＳ 明朝" w:hAnsi="ＭＳ 明朝"/>
        </w:rPr>
      </w:pPr>
    </w:p>
    <w:p w14:paraId="633159B8" w14:textId="77777777" w:rsidR="00FC0ED7" w:rsidRPr="000F02B3" w:rsidRDefault="00FC0ED7" w:rsidP="00D20382">
      <w:pPr>
        <w:spacing w:after="50" w:line="259" w:lineRule="auto"/>
        <w:ind w:left="0" w:firstLine="0"/>
        <w:rPr>
          <w:rFonts w:ascii="ＭＳ 明朝" w:eastAsia="ＭＳ 明朝" w:hAnsi="ＭＳ 明朝"/>
        </w:rPr>
      </w:pPr>
    </w:p>
    <w:p w14:paraId="32071497" w14:textId="77777777" w:rsidR="00FC0ED7" w:rsidRPr="000F02B3" w:rsidRDefault="00FC0ED7" w:rsidP="00D20382">
      <w:pPr>
        <w:spacing w:after="50" w:line="259" w:lineRule="auto"/>
        <w:ind w:left="0" w:firstLine="0"/>
        <w:rPr>
          <w:rFonts w:ascii="ＭＳ 明朝" w:eastAsia="ＭＳ 明朝" w:hAnsi="ＭＳ 明朝"/>
        </w:rPr>
      </w:pPr>
    </w:p>
    <w:sectPr w:rsidR="00FC0ED7" w:rsidRPr="000F02B3" w:rsidSect="00A75F1E">
      <w:footerReference w:type="default" r:id="rId12"/>
      <w:pgSz w:w="11906" w:h="16838"/>
      <w:pgMar w:top="856" w:right="907" w:bottom="93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E0CB0" w14:textId="77777777" w:rsidR="004B5C0C" w:rsidRDefault="004B5C0C" w:rsidP="00C577DE">
      <w:pPr>
        <w:spacing w:after="0" w:line="240" w:lineRule="auto"/>
      </w:pPr>
      <w:r>
        <w:separator/>
      </w:r>
    </w:p>
  </w:endnote>
  <w:endnote w:type="continuationSeparator" w:id="0">
    <w:p w14:paraId="6C65EC77" w14:textId="77777777" w:rsidR="004B5C0C" w:rsidRDefault="004B5C0C" w:rsidP="00C577DE">
      <w:pPr>
        <w:spacing w:after="0" w:line="240" w:lineRule="auto"/>
      </w:pPr>
      <w:r>
        <w:continuationSeparator/>
      </w:r>
    </w:p>
  </w:endnote>
  <w:endnote w:type="continuationNotice" w:id="1">
    <w:p w14:paraId="76CF90E6" w14:textId="77777777" w:rsidR="004B5C0C" w:rsidRDefault="004B5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143366"/>
      <w:docPartObj>
        <w:docPartGallery w:val="Page Numbers (Bottom of Page)"/>
        <w:docPartUnique/>
      </w:docPartObj>
    </w:sdtPr>
    <w:sdtEndPr/>
    <w:sdtContent>
      <w:p w14:paraId="7BFC3759" w14:textId="59430061" w:rsidR="00D77B6C" w:rsidRDefault="00D77B6C">
        <w:pPr>
          <w:pStyle w:val="a5"/>
          <w:jc w:val="center"/>
        </w:pPr>
        <w:r>
          <w:fldChar w:fldCharType="begin"/>
        </w:r>
        <w:r>
          <w:instrText>PAGE   \* MERGEFORMAT</w:instrText>
        </w:r>
        <w:r>
          <w:fldChar w:fldCharType="separate"/>
        </w:r>
        <w:r w:rsidR="00E25516" w:rsidRPr="00E25516">
          <w:rPr>
            <w:noProof/>
            <w:lang w:val="ja-JP"/>
          </w:rPr>
          <w:t>15</w:t>
        </w:r>
        <w:r>
          <w:fldChar w:fldCharType="end"/>
        </w:r>
      </w:p>
    </w:sdtContent>
  </w:sdt>
  <w:p w14:paraId="1B1C657E" w14:textId="6EB9FFCD" w:rsidR="00D77B6C" w:rsidRPr="00342ABA" w:rsidRDefault="00342ABA" w:rsidP="00342ABA">
    <w:pPr>
      <w:pStyle w:val="a5"/>
      <w:jc w:val="center"/>
      <w:rPr>
        <w:rFonts w:ascii="ＭＳ Ｐゴシック" w:eastAsia="ＭＳ Ｐゴシック" w:hAnsi="ＭＳ Ｐゴシック"/>
        <w:b/>
        <w:sz w:val="16"/>
      </w:rPr>
    </w:pPr>
    <w:r w:rsidRPr="00342ABA">
      <w:rPr>
        <w:rFonts w:ascii="ＭＳ Ｐゴシック" w:eastAsia="ＭＳ Ｐゴシック" w:hAnsi="ＭＳ Ｐゴシック" w:hint="eastAsia"/>
        <w:b/>
        <w:sz w:val="16"/>
      </w:rPr>
      <w:t>無断複製・転載禁止・関係者限り</w:t>
    </w:r>
    <w:r w:rsidRPr="00342ABA">
      <w:rPr>
        <w:rFonts w:ascii="ＭＳ Ｐゴシック" w:eastAsia="ＭＳ Ｐゴシック" w:hAnsi="ＭＳ Ｐゴシック"/>
        <w:b/>
        <w:sz w:val="16"/>
      </w:rPr>
      <w:t xml:space="preserve"> 公益社団法人福島相双復興推進機構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6438D" w14:textId="77777777" w:rsidR="004B5C0C" w:rsidRDefault="004B5C0C" w:rsidP="00C577DE">
      <w:pPr>
        <w:spacing w:after="0" w:line="240" w:lineRule="auto"/>
      </w:pPr>
      <w:r>
        <w:separator/>
      </w:r>
    </w:p>
  </w:footnote>
  <w:footnote w:type="continuationSeparator" w:id="0">
    <w:p w14:paraId="3C5F5864" w14:textId="77777777" w:rsidR="004B5C0C" w:rsidRDefault="004B5C0C" w:rsidP="00C577DE">
      <w:pPr>
        <w:spacing w:after="0" w:line="240" w:lineRule="auto"/>
      </w:pPr>
      <w:r>
        <w:continuationSeparator/>
      </w:r>
    </w:p>
  </w:footnote>
  <w:footnote w:type="continuationNotice" w:id="1">
    <w:p w14:paraId="09CACDA8" w14:textId="77777777" w:rsidR="004B5C0C" w:rsidRDefault="004B5C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C11"/>
    <w:multiLevelType w:val="hybridMultilevel"/>
    <w:tmpl w:val="35546424"/>
    <w:lvl w:ilvl="0" w:tplc="FF54C3CA">
      <w:start w:val="1"/>
      <w:numFmt w:val="decimalFullWidth"/>
      <w:lvlText w:val="（%1）"/>
      <w:lvlJc w:val="left"/>
      <w:pPr>
        <w:ind w:left="8364"/>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13AABEAA">
      <w:start w:val="1"/>
      <w:numFmt w:val="decimalEnclosedCircle"/>
      <w:lvlText w:val="%2"/>
      <w:lvlJc w:val="left"/>
      <w:pPr>
        <w:ind w:left="8245"/>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922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99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1066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113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121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1282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13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EF7EA5"/>
    <w:multiLevelType w:val="hybridMultilevel"/>
    <w:tmpl w:val="67DE1730"/>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9646FDA"/>
    <w:multiLevelType w:val="hybridMultilevel"/>
    <w:tmpl w:val="7E585C1E"/>
    <w:lvl w:ilvl="0" w:tplc="8B8857F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668EC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996A66"/>
    <w:multiLevelType w:val="hybridMultilevel"/>
    <w:tmpl w:val="FF004BDA"/>
    <w:lvl w:ilvl="0" w:tplc="7046B03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93FD1"/>
    <w:multiLevelType w:val="hybridMultilevel"/>
    <w:tmpl w:val="465EFF24"/>
    <w:lvl w:ilvl="0" w:tplc="233AD84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E25023"/>
    <w:multiLevelType w:val="hybridMultilevel"/>
    <w:tmpl w:val="6C50B9C0"/>
    <w:lvl w:ilvl="0" w:tplc="E3A27B22">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73687"/>
    <w:multiLevelType w:val="hybridMultilevel"/>
    <w:tmpl w:val="46E42FD4"/>
    <w:lvl w:ilvl="0" w:tplc="67B4E392">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95C4E28">
      <w:start w:val="1"/>
      <w:numFmt w:val="decimalEnclosedCircle"/>
      <w:lvlText w:val="%2"/>
      <w:lvlJc w:val="left"/>
      <w:pPr>
        <w:ind w:left="86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3B47E06">
      <w:start w:val="1"/>
      <w:numFmt w:val="decimalFullWidth"/>
      <w:lvlText w:val="%3）"/>
      <w:lvlJc w:val="left"/>
      <w:pPr>
        <w:ind w:left="86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454D176">
      <w:start w:val="1"/>
      <w:numFmt w:val="decimal"/>
      <w:lvlText w:val="%4"/>
      <w:lvlJc w:val="left"/>
      <w:pPr>
        <w:ind w:left="172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2C06E7C">
      <w:start w:val="1"/>
      <w:numFmt w:val="lowerLetter"/>
      <w:lvlText w:val="%5"/>
      <w:lvlJc w:val="left"/>
      <w:pPr>
        <w:ind w:left="244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8D01F36">
      <w:start w:val="1"/>
      <w:numFmt w:val="lowerRoman"/>
      <w:lvlText w:val="%6"/>
      <w:lvlJc w:val="left"/>
      <w:pPr>
        <w:ind w:left="316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45C22A4">
      <w:start w:val="1"/>
      <w:numFmt w:val="decimal"/>
      <w:lvlText w:val="%7"/>
      <w:lvlJc w:val="left"/>
      <w:pPr>
        <w:ind w:left="388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3229E2A">
      <w:start w:val="1"/>
      <w:numFmt w:val="lowerLetter"/>
      <w:lvlText w:val="%8"/>
      <w:lvlJc w:val="left"/>
      <w:pPr>
        <w:ind w:left="460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A762C06">
      <w:start w:val="1"/>
      <w:numFmt w:val="lowerRoman"/>
      <w:lvlText w:val="%9"/>
      <w:lvlJc w:val="left"/>
      <w:pPr>
        <w:ind w:left="532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4B535D"/>
    <w:multiLevelType w:val="hybridMultilevel"/>
    <w:tmpl w:val="6AACC9C4"/>
    <w:lvl w:ilvl="0" w:tplc="1332B376">
      <w:start w:val="1"/>
      <w:numFmt w:val="decimalEnclosedCircle"/>
      <w:suff w:val="space"/>
      <w:lvlText w:val="%1"/>
      <w:lvlJc w:val="left"/>
      <w:pPr>
        <w:ind w:left="662" w:firstLine="0"/>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46DF0"/>
    <w:multiLevelType w:val="hybridMultilevel"/>
    <w:tmpl w:val="860020A0"/>
    <w:lvl w:ilvl="0" w:tplc="DE7E316C">
      <w:start w:val="1"/>
      <w:numFmt w:val="decimalFullWidth"/>
      <w:lvlText w:val="（%1）"/>
      <w:lvlJc w:val="left"/>
      <w:pPr>
        <w:ind w:left="283"/>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A03798"/>
    <w:multiLevelType w:val="hybridMultilevel"/>
    <w:tmpl w:val="822A0450"/>
    <w:lvl w:ilvl="0" w:tplc="E9DC394C">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695DEB"/>
    <w:multiLevelType w:val="hybridMultilevel"/>
    <w:tmpl w:val="322E812E"/>
    <w:lvl w:ilvl="0" w:tplc="63D6A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4482034F"/>
    <w:multiLevelType w:val="hybridMultilevel"/>
    <w:tmpl w:val="01F8FC9A"/>
    <w:lvl w:ilvl="0" w:tplc="4DD45344">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6E6459"/>
    <w:multiLevelType w:val="hybridMultilevel"/>
    <w:tmpl w:val="72C44DA4"/>
    <w:lvl w:ilvl="0" w:tplc="26946C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6D6061"/>
    <w:multiLevelType w:val="hybridMultilevel"/>
    <w:tmpl w:val="5752379E"/>
    <w:lvl w:ilvl="0" w:tplc="3D6CA5DC">
      <w:start w:val="1"/>
      <w:numFmt w:val="decimalFullWidth"/>
      <w:lvlText w:val="%1．"/>
      <w:lvlJc w:val="left"/>
      <w:pPr>
        <w:ind w:left="417" w:hanging="432"/>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9" w15:restartNumberingAfterBreak="0">
    <w:nsid w:val="5E291B7E"/>
    <w:multiLevelType w:val="hybridMultilevel"/>
    <w:tmpl w:val="C4324B6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AF2A6E"/>
    <w:multiLevelType w:val="hybridMultilevel"/>
    <w:tmpl w:val="2B60843E"/>
    <w:lvl w:ilvl="0" w:tplc="E62E1D32">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2"/>
  </w:num>
  <w:num w:numId="3">
    <w:abstractNumId w:val="16"/>
  </w:num>
  <w:num w:numId="4">
    <w:abstractNumId w:val="0"/>
  </w:num>
  <w:num w:numId="5">
    <w:abstractNumId w:val="9"/>
  </w:num>
  <w:num w:numId="6">
    <w:abstractNumId w:val="21"/>
  </w:num>
  <w:num w:numId="7">
    <w:abstractNumId w:val="8"/>
  </w:num>
  <w:num w:numId="8">
    <w:abstractNumId w:val="17"/>
  </w:num>
  <w:num w:numId="9">
    <w:abstractNumId w:val="20"/>
  </w:num>
  <w:num w:numId="10">
    <w:abstractNumId w:val="13"/>
  </w:num>
  <w:num w:numId="11">
    <w:abstractNumId w:val="18"/>
  </w:num>
  <w:num w:numId="12">
    <w:abstractNumId w:val="4"/>
  </w:num>
  <w:num w:numId="13">
    <w:abstractNumId w:val="15"/>
  </w:num>
  <w:num w:numId="14">
    <w:abstractNumId w:val="7"/>
  </w:num>
  <w:num w:numId="15">
    <w:abstractNumId w:val="19"/>
  </w:num>
  <w:num w:numId="16">
    <w:abstractNumId w:val="6"/>
  </w:num>
  <w:num w:numId="17">
    <w:abstractNumId w:val="1"/>
  </w:num>
  <w:num w:numId="18">
    <w:abstractNumId w:val="2"/>
  </w:num>
  <w:num w:numId="19">
    <w:abstractNumId w:val="5"/>
  </w:num>
  <w:num w:numId="20">
    <w:abstractNumId w:val="1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3B"/>
    <w:rsid w:val="00000742"/>
    <w:rsid w:val="00000EA5"/>
    <w:rsid w:val="0000310F"/>
    <w:rsid w:val="00006438"/>
    <w:rsid w:val="00012846"/>
    <w:rsid w:val="00021223"/>
    <w:rsid w:val="000221F0"/>
    <w:rsid w:val="00026867"/>
    <w:rsid w:val="000468A7"/>
    <w:rsid w:val="00054A05"/>
    <w:rsid w:val="0007068B"/>
    <w:rsid w:val="000778BD"/>
    <w:rsid w:val="000800DB"/>
    <w:rsid w:val="000816C6"/>
    <w:rsid w:val="00097473"/>
    <w:rsid w:val="0009751A"/>
    <w:rsid w:val="000A0A64"/>
    <w:rsid w:val="000A1A00"/>
    <w:rsid w:val="000C5D29"/>
    <w:rsid w:val="000D1E17"/>
    <w:rsid w:val="000D3C0C"/>
    <w:rsid w:val="000D3FD7"/>
    <w:rsid w:val="000D5C02"/>
    <w:rsid w:val="000F02B3"/>
    <w:rsid w:val="000F20AB"/>
    <w:rsid w:val="000F2444"/>
    <w:rsid w:val="000F3480"/>
    <w:rsid w:val="00110FC3"/>
    <w:rsid w:val="00112A5A"/>
    <w:rsid w:val="00120D6B"/>
    <w:rsid w:val="001232CE"/>
    <w:rsid w:val="00125074"/>
    <w:rsid w:val="00126298"/>
    <w:rsid w:val="001332AC"/>
    <w:rsid w:val="0013707E"/>
    <w:rsid w:val="001463F6"/>
    <w:rsid w:val="001555DA"/>
    <w:rsid w:val="00156FED"/>
    <w:rsid w:val="00163751"/>
    <w:rsid w:val="00173AE1"/>
    <w:rsid w:val="00174876"/>
    <w:rsid w:val="00191137"/>
    <w:rsid w:val="00192BA4"/>
    <w:rsid w:val="00193474"/>
    <w:rsid w:val="00197C0A"/>
    <w:rsid w:val="001B6AA8"/>
    <w:rsid w:val="001B7F9D"/>
    <w:rsid w:val="001D0E94"/>
    <w:rsid w:val="001D29E8"/>
    <w:rsid w:val="001D2B56"/>
    <w:rsid w:val="001D31A9"/>
    <w:rsid w:val="001E387B"/>
    <w:rsid w:val="001F3281"/>
    <w:rsid w:val="001F6425"/>
    <w:rsid w:val="0020008D"/>
    <w:rsid w:val="00204DC2"/>
    <w:rsid w:val="00220C75"/>
    <w:rsid w:val="00236383"/>
    <w:rsid w:val="0024086E"/>
    <w:rsid w:val="002426B2"/>
    <w:rsid w:val="0025645E"/>
    <w:rsid w:val="00256948"/>
    <w:rsid w:val="00265205"/>
    <w:rsid w:val="00272F70"/>
    <w:rsid w:val="0028037D"/>
    <w:rsid w:val="00284269"/>
    <w:rsid w:val="00293684"/>
    <w:rsid w:val="00293DCC"/>
    <w:rsid w:val="00295E73"/>
    <w:rsid w:val="002A292E"/>
    <w:rsid w:val="002B4EB0"/>
    <w:rsid w:val="002B5742"/>
    <w:rsid w:val="002B7962"/>
    <w:rsid w:val="002C56A5"/>
    <w:rsid w:val="002D00C2"/>
    <w:rsid w:val="002D1CB2"/>
    <w:rsid w:val="002E2D83"/>
    <w:rsid w:val="002E39BD"/>
    <w:rsid w:val="002E6FE3"/>
    <w:rsid w:val="002F0981"/>
    <w:rsid w:val="002F292A"/>
    <w:rsid w:val="0031115D"/>
    <w:rsid w:val="003124C0"/>
    <w:rsid w:val="003173B5"/>
    <w:rsid w:val="00325104"/>
    <w:rsid w:val="00325299"/>
    <w:rsid w:val="00325AE3"/>
    <w:rsid w:val="003348F0"/>
    <w:rsid w:val="00342ABA"/>
    <w:rsid w:val="003504CF"/>
    <w:rsid w:val="003534A0"/>
    <w:rsid w:val="003610AC"/>
    <w:rsid w:val="00371E64"/>
    <w:rsid w:val="0037649E"/>
    <w:rsid w:val="00383893"/>
    <w:rsid w:val="003A2C5B"/>
    <w:rsid w:val="003A508E"/>
    <w:rsid w:val="003B1E08"/>
    <w:rsid w:val="003C1134"/>
    <w:rsid w:val="003C6315"/>
    <w:rsid w:val="003D29BC"/>
    <w:rsid w:val="003E0157"/>
    <w:rsid w:val="003E1632"/>
    <w:rsid w:val="003E5C37"/>
    <w:rsid w:val="003F5060"/>
    <w:rsid w:val="003F67CF"/>
    <w:rsid w:val="003F78C3"/>
    <w:rsid w:val="004004F6"/>
    <w:rsid w:val="00407C5D"/>
    <w:rsid w:val="00415163"/>
    <w:rsid w:val="00416CEB"/>
    <w:rsid w:val="00426638"/>
    <w:rsid w:val="00427CA6"/>
    <w:rsid w:val="00436EA3"/>
    <w:rsid w:val="00451238"/>
    <w:rsid w:val="00460A4E"/>
    <w:rsid w:val="00461571"/>
    <w:rsid w:val="0046776B"/>
    <w:rsid w:val="00471A0C"/>
    <w:rsid w:val="00476252"/>
    <w:rsid w:val="00487111"/>
    <w:rsid w:val="00487DFD"/>
    <w:rsid w:val="004901B6"/>
    <w:rsid w:val="00493020"/>
    <w:rsid w:val="004966BF"/>
    <w:rsid w:val="004A03E5"/>
    <w:rsid w:val="004A7FC9"/>
    <w:rsid w:val="004B10DE"/>
    <w:rsid w:val="004B3704"/>
    <w:rsid w:val="004B5C0C"/>
    <w:rsid w:val="004C5DA7"/>
    <w:rsid w:val="004D676C"/>
    <w:rsid w:val="004F146B"/>
    <w:rsid w:val="004F1AC9"/>
    <w:rsid w:val="004F3D10"/>
    <w:rsid w:val="004F554F"/>
    <w:rsid w:val="00502FE9"/>
    <w:rsid w:val="00505680"/>
    <w:rsid w:val="005200AA"/>
    <w:rsid w:val="0052166E"/>
    <w:rsid w:val="00522EA6"/>
    <w:rsid w:val="00524D12"/>
    <w:rsid w:val="00527409"/>
    <w:rsid w:val="00533419"/>
    <w:rsid w:val="00560946"/>
    <w:rsid w:val="00563C31"/>
    <w:rsid w:val="0057391F"/>
    <w:rsid w:val="00592636"/>
    <w:rsid w:val="00595316"/>
    <w:rsid w:val="005A02AE"/>
    <w:rsid w:val="005A1F4B"/>
    <w:rsid w:val="005A6596"/>
    <w:rsid w:val="005C447E"/>
    <w:rsid w:val="005C4810"/>
    <w:rsid w:val="005D3F7A"/>
    <w:rsid w:val="005E04E5"/>
    <w:rsid w:val="005E3E64"/>
    <w:rsid w:val="005E72F3"/>
    <w:rsid w:val="005E7662"/>
    <w:rsid w:val="0060640F"/>
    <w:rsid w:val="00615F2B"/>
    <w:rsid w:val="00620281"/>
    <w:rsid w:val="00623FB4"/>
    <w:rsid w:val="00624BFF"/>
    <w:rsid w:val="0062544A"/>
    <w:rsid w:val="0063126B"/>
    <w:rsid w:val="00652570"/>
    <w:rsid w:val="00654021"/>
    <w:rsid w:val="00656199"/>
    <w:rsid w:val="00656D86"/>
    <w:rsid w:val="0067252E"/>
    <w:rsid w:val="00680450"/>
    <w:rsid w:val="006823B6"/>
    <w:rsid w:val="00684734"/>
    <w:rsid w:val="006B61F4"/>
    <w:rsid w:val="006C6175"/>
    <w:rsid w:val="006D15CA"/>
    <w:rsid w:val="006D2872"/>
    <w:rsid w:val="006E06D6"/>
    <w:rsid w:val="006E4E11"/>
    <w:rsid w:val="006E5274"/>
    <w:rsid w:val="006E5A7C"/>
    <w:rsid w:val="006E68E8"/>
    <w:rsid w:val="006F23D7"/>
    <w:rsid w:val="006F5E46"/>
    <w:rsid w:val="006F77A7"/>
    <w:rsid w:val="0070247F"/>
    <w:rsid w:val="0072215D"/>
    <w:rsid w:val="00734C4D"/>
    <w:rsid w:val="00740020"/>
    <w:rsid w:val="00740DB6"/>
    <w:rsid w:val="00744B43"/>
    <w:rsid w:val="007533CD"/>
    <w:rsid w:val="0075446D"/>
    <w:rsid w:val="007553EE"/>
    <w:rsid w:val="00756E19"/>
    <w:rsid w:val="007628BF"/>
    <w:rsid w:val="007735A3"/>
    <w:rsid w:val="007738B6"/>
    <w:rsid w:val="007816DA"/>
    <w:rsid w:val="00793364"/>
    <w:rsid w:val="007B5176"/>
    <w:rsid w:val="007B7F56"/>
    <w:rsid w:val="007C2EFB"/>
    <w:rsid w:val="007D3C63"/>
    <w:rsid w:val="007D509C"/>
    <w:rsid w:val="007D5A6F"/>
    <w:rsid w:val="007E518B"/>
    <w:rsid w:val="007E651F"/>
    <w:rsid w:val="007F1AE7"/>
    <w:rsid w:val="008023CE"/>
    <w:rsid w:val="00802C98"/>
    <w:rsid w:val="00814D1B"/>
    <w:rsid w:val="00823C02"/>
    <w:rsid w:val="008308DB"/>
    <w:rsid w:val="008311F4"/>
    <w:rsid w:val="00835552"/>
    <w:rsid w:val="00837625"/>
    <w:rsid w:val="008421D5"/>
    <w:rsid w:val="00861B48"/>
    <w:rsid w:val="00865AAE"/>
    <w:rsid w:val="008666D2"/>
    <w:rsid w:val="0087311E"/>
    <w:rsid w:val="0089259C"/>
    <w:rsid w:val="00892D46"/>
    <w:rsid w:val="008A179F"/>
    <w:rsid w:val="008A32EA"/>
    <w:rsid w:val="008A541F"/>
    <w:rsid w:val="008A7D41"/>
    <w:rsid w:val="008B7601"/>
    <w:rsid w:val="008C0E97"/>
    <w:rsid w:val="008C1263"/>
    <w:rsid w:val="008C48E4"/>
    <w:rsid w:val="008D1840"/>
    <w:rsid w:val="008E02E6"/>
    <w:rsid w:val="008E6C83"/>
    <w:rsid w:val="008F037B"/>
    <w:rsid w:val="008F0C32"/>
    <w:rsid w:val="00900C3F"/>
    <w:rsid w:val="00903840"/>
    <w:rsid w:val="009040D6"/>
    <w:rsid w:val="009144B3"/>
    <w:rsid w:val="00923566"/>
    <w:rsid w:val="009261A2"/>
    <w:rsid w:val="0093016D"/>
    <w:rsid w:val="00952193"/>
    <w:rsid w:val="009528CE"/>
    <w:rsid w:val="00956ABE"/>
    <w:rsid w:val="00963C76"/>
    <w:rsid w:val="009765CC"/>
    <w:rsid w:val="009766FB"/>
    <w:rsid w:val="0097790B"/>
    <w:rsid w:val="009909A6"/>
    <w:rsid w:val="009A215C"/>
    <w:rsid w:val="009A3981"/>
    <w:rsid w:val="009A5071"/>
    <w:rsid w:val="009A72D0"/>
    <w:rsid w:val="009B5968"/>
    <w:rsid w:val="009C3527"/>
    <w:rsid w:val="009D159B"/>
    <w:rsid w:val="009D52AD"/>
    <w:rsid w:val="009D6DD8"/>
    <w:rsid w:val="009D7FF0"/>
    <w:rsid w:val="009E0AC7"/>
    <w:rsid w:val="009E2E73"/>
    <w:rsid w:val="009F0816"/>
    <w:rsid w:val="009F3940"/>
    <w:rsid w:val="009F3D44"/>
    <w:rsid w:val="009F61E3"/>
    <w:rsid w:val="009F6EEE"/>
    <w:rsid w:val="00A05896"/>
    <w:rsid w:val="00A16A0B"/>
    <w:rsid w:val="00A20C49"/>
    <w:rsid w:val="00A2187F"/>
    <w:rsid w:val="00A41648"/>
    <w:rsid w:val="00A432C0"/>
    <w:rsid w:val="00A6014F"/>
    <w:rsid w:val="00A61C9C"/>
    <w:rsid w:val="00A70027"/>
    <w:rsid w:val="00A70731"/>
    <w:rsid w:val="00A73834"/>
    <w:rsid w:val="00A75F1E"/>
    <w:rsid w:val="00AA0544"/>
    <w:rsid w:val="00AA56ED"/>
    <w:rsid w:val="00AB11AF"/>
    <w:rsid w:val="00AB211C"/>
    <w:rsid w:val="00AB51F4"/>
    <w:rsid w:val="00AB6569"/>
    <w:rsid w:val="00AB73AA"/>
    <w:rsid w:val="00AB7E71"/>
    <w:rsid w:val="00AC17B8"/>
    <w:rsid w:val="00AC49E3"/>
    <w:rsid w:val="00AC4D6F"/>
    <w:rsid w:val="00AE4549"/>
    <w:rsid w:val="00AE7341"/>
    <w:rsid w:val="00AF4D21"/>
    <w:rsid w:val="00AF5203"/>
    <w:rsid w:val="00B01571"/>
    <w:rsid w:val="00B02A22"/>
    <w:rsid w:val="00B104EF"/>
    <w:rsid w:val="00B20666"/>
    <w:rsid w:val="00B330E3"/>
    <w:rsid w:val="00B3377D"/>
    <w:rsid w:val="00B55574"/>
    <w:rsid w:val="00B55F67"/>
    <w:rsid w:val="00B61DDB"/>
    <w:rsid w:val="00B6262D"/>
    <w:rsid w:val="00B65EA4"/>
    <w:rsid w:val="00B77305"/>
    <w:rsid w:val="00B77F56"/>
    <w:rsid w:val="00B82505"/>
    <w:rsid w:val="00B8670C"/>
    <w:rsid w:val="00B924A9"/>
    <w:rsid w:val="00BA2D23"/>
    <w:rsid w:val="00BB273B"/>
    <w:rsid w:val="00BB2845"/>
    <w:rsid w:val="00BB357C"/>
    <w:rsid w:val="00BC2859"/>
    <w:rsid w:val="00BD56A1"/>
    <w:rsid w:val="00BD7C21"/>
    <w:rsid w:val="00BE2C80"/>
    <w:rsid w:val="00BF46BE"/>
    <w:rsid w:val="00C12449"/>
    <w:rsid w:val="00C16CBF"/>
    <w:rsid w:val="00C2205D"/>
    <w:rsid w:val="00C27747"/>
    <w:rsid w:val="00C35C11"/>
    <w:rsid w:val="00C54314"/>
    <w:rsid w:val="00C577DE"/>
    <w:rsid w:val="00C6314C"/>
    <w:rsid w:val="00C67091"/>
    <w:rsid w:val="00C7161F"/>
    <w:rsid w:val="00C74F87"/>
    <w:rsid w:val="00C8212B"/>
    <w:rsid w:val="00C91B8C"/>
    <w:rsid w:val="00C92EDA"/>
    <w:rsid w:val="00CA13D0"/>
    <w:rsid w:val="00CA1FA3"/>
    <w:rsid w:val="00CA527B"/>
    <w:rsid w:val="00CA5A84"/>
    <w:rsid w:val="00CB19A0"/>
    <w:rsid w:val="00CB22F9"/>
    <w:rsid w:val="00CB2E5F"/>
    <w:rsid w:val="00CC00A3"/>
    <w:rsid w:val="00CC3047"/>
    <w:rsid w:val="00CD24EA"/>
    <w:rsid w:val="00CD35E7"/>
    <w:rsid w:val="00CD38B2"/>
    <w:rsid w:val="00CE10EB"/>
    <w:rsid w:val="00CE1F52"/>
    <w:rsid w:val="00CE572F"/>
    <w:rsid w:val="00CF31CF"/>
    <w:rsid w:val="00D13970"/>
    <w:rsid w:val="00D1562F"/>
    <w:rsid w:val="00D20382"/>
    <w:rsid w:val="00D373DC"/>
    <w:rsid w:val="00D4254E"/>
    <w:rsid w:val="00D45B14"/>
    <w:rsid w:val="00D473EE"/>
    <w:rsid w:val="00D545C1"/>
    <w:rsid w:val="00D56172"/>
    <w:rsid w:val="00D648B7"/>
    <w:rsid w:val="00D65910"/>
    <w:rsid w:val="00D65E3D"/>
    <w:rsid w:val="00D7318D"/>
    <w:rsid w:val="00D766C6"/>
    <w:rsid w:val="00D77B6C"/>
    <w:rsid w:val="00D90F67"/>
    <w:rsid w:val="00D94163"/>
    <w:rsid w:val="00D95B25"/>
    <w:rsid w:val="00D9795A"/>
    <w:rsid w:val="00DA03BC"/>
    <w:rsid w:val="00DA2C74"/>
    <w:rsid w:val="00DA541D"/>
    <w:rsid w:val="00DA597E"/>
    <w:rsid w:val="00DA60AF"/>
    <w:rsid w:val="00DB0EFC"/>
    <w:rsid w:val="00DB2964"/>
    <w:rsid w:val="00DB4B8F"/>
    <w:rsid w:val="00DB4F7D"/>
    <w:rsid w:val="00DC51C8"/>
    <w:rsid w:val="00DC58B0"/>
    <w:rsid w:val="00DD0E9D"/>
    <w:rsid w:val="00DD1D4C"/>
    <w:rsid w:val="00DE34A5"/>
    <w:rsid w:val="00DE7B6F"/>
    <w:rsid w:val="00E000BC"/>
    <w:rsid w:val="00E13861"/>
    <w:rsid w:val="00E14023"/>
    <w:rsid w:val="00E17701"/>
    <w:rsid w:val="00E211DF"/>
    <w:rsid w:val="00E2532E"/>
    <w:rsid w:val="00E25516"/>
    <w:rsid w:val="00E36D6E"/>
    <w:rsid w:val="00E37A1B"/>
    <w:rsid w:val="00E54699"/>
    <w:rsid w:val="00E56450"/>
    <w:rsid w:val="00E57BE9"/>
    <w:rsid w:val="00E81E4B"/>
    <w:rsid w:val="00E92419"/>
    <w:rsid w:val="00E972B6"/>
    <w:rsid w:val="00EA35A4"/>
    <w:rsid w:val="00EB01EE"/>
    <w:rsid w:val="00EB02A3"/>
    <w:rsid w:val="00EC315A"/>
    <w:rsid w:val="00EC72D9"/>
    <w:rsid w:val="00EC7520"/>
    <w:rsid w:val="00EE3D98"/>
    <w:rsid w:val="00EE54D9"/>
    <w:rsid w:val="00EF417E"/>
    <w:rsid w:val="00F0134E"/>
    <w:rsid w:val="00F07AB3"/>
    <w:rsid w:val="00F2146D"/>
    <w:rsid w:val="00F26998"/>
    <w:rsid w:val="00F323A2"/>
    <w:rsid w:val="00F3583A"/>
    <w:rsid w:val="00F43221"/>
    <w:rsid w:val="00F55B3E"/>
    <w:rsid w:val="00F56275"/>
    <w:rsid w:val="00F62E96"/>
    <w:rsid w:val="00F73A06"/>
    <w:rsid w:val="00F755D1"/>
    <w:rsid w:val="00F813D1"/>
    <w:rsid w:val="00F8263D"/>
    <w:rsid w:val="00F833AD"/>
    <w:rsid w:val="00FA5097"/>
    <w:rsid w:val="00FB649B"/>
    <w:rsid w:val="00FB6FF2"/>
    <w:rsid w:val="00FC0DAD"/>
    <w:rsid w:val="00FC0ED7"/>
    <w:rsid w:val="00FC683B"/>
    <w:rsid w:val="00FC7A8C"/>
    <w:rsid w:val="00FE4548"/>
    <w:rsid w:val="00FE63CD"/>
    <w:rsid w:val="00FF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4E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character" w:styleId="af3">
    <w:name w:val="FollowedHyperlink"/>
    <w:basedOn w:val="a0"/>
    <w:uiPriority w:val="99"/>
    <w:semiHidden/>
    <w:unhideWhenUsed/>
    <w:rsid w:val="002E39BD"/>
    <w:rPr>
      <w:color w:val="954F72" w:themeColor="followedHyperlink"/>
      <w:u w:val="single"/>
    </w:rPr>
  </w:style>
  <w:style w:type="paragraph" w:styleId="af4">
    <w:name w:val="Balloon Text"/>
    <w:basedOn w:val="a"/>
    <w:link w:val="af5"/>
    <w:uiPriority w:val="99"/>
    <w:semiHidden/>
    <w:unhideWhenUsed/>
    <w:rsid w:val="00527409"/>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2740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04555">
      <w:bodyDiv w:val="1"/>
      <w:marLeft w:val="0"/>
      <w:marRight w:val="0"/>
      <w:marTop w:val="0"/>
      <w:marBottom w:val="0"/>
      <w:divBdr>
        <w:top w:val="none" w:sz="0" w:space="0" w:color="auto"/>
        <w:left w:val="none" w:sz="0" w:space="0" w:color="auto"/>
        <w:bottom w:val="none" w:sz="0" w:space="0" w:color="auto"/>
        <w:right w:val="none" w:sz="0" w:space="0" w:color="auto"/>
      </w:divBdr>
    </w:div>
    <w:div w:id="696076470">
      <w:bodyDiv w:val="1"/>
      <w:marLeft w:val="0"/>
      <w:marRight w:val="0"/>
      <w:marTop w:val="0"/>
      <w:marBottom w:val="0"/>
      <w:divBdr>
        <w:top w:val="none" w:sz="0" w:space="0" w:color="auto"/>
        <w:left w:val="none" w:sz="0" w:space="0" w:color="auto"/>
        <w:bottom w:val="none" w:sz="0" w:space="0" w:color="auto"/>
        <w:right w:val="none" w:sz="0" w:space="0" w:color="auto"/>
      </w:divBdr>
    </w:div>
    <w:div w:id="743137683">
      <w:bodyDiv w:val="1"/>
      <w:marLeft w:val="0"/>
      <w:marRight w:val="0"/>
      <w:marTop w:val="0"/>
      <w:marBottom w:val="0"/>
      <w:divBdr>
        <w:top w:val="none" w:sz="0" w:space="0" w:color="auto"/>
        <w:left w:val="none" w:sz="0" w:space="0" w:color="auto"/>
        <w:bottom w:val="none" w:sz="0" w:space="0" w:color="auto"/>
        <w:right w:val="none" w:sz="0" w:space="0" w:color="auto"/>
      </w:divBdr>
    </w:div>
    <w:div w:id="1168984685">
      <w:bodyDiv w:val="1"/>
      <w:marLeft w:val="0"/>
      <w:marRight w:val="0"/>
      <w:marTop w:val="0"/>
      <w:marBottom w:val="0"/>
      <w:divBdr>
        <w:top w:val="none" w:sz="0" w:space="0" w:color="auto"/>
        <w:left w:val="none" w:sz="0" w:space="0" w:color="auto"/>
        <w:bottom w:val="none" w:sz="0" w:space="0" w:color="auto"/>
        <w:right w:val="none" w:sz="0" w:space="0" w:color="auto"/>
      </w:divBdr>
    </w:div>
    <w:div w:id="1268808724">
      <w:bodyDiv w:val="1"/>
      <w:marLeft w:val="0"/>
      <w:marRight w:val="0"/>
      <w:marTop w:val="0"/>
      <w:marBottom w:val="0"/>
      <w:divBdr>
        <w:top w:val="none" w:sz="0" w:space="0" w:color="auto"/>
        <w:left w:val="none" w:sz="0" w:space="0" w:color="auto"/>
        <w:bottom w:val="none" w:sz="0" w:space="0" w:color="auto"/>
        <w:right w:val="none" w:sz="0" w:space="0" w:color="auto"/>
      </w:divBdr>
    </w:div>
    <w:div w:id="1671908618">
      <w:bodyDiv w:val="1"/>
      <w:marLeft w:val="0"/>
      <w:marRight w:val="0"/>
      <w:marTop w:val="0"/>
      <w:marBottom w:val="0"/>
      <w:divBdr>
        <w:top w:val="none" w:sz="0" w:space="0" w:color="auto"/>
        <w:left w:val="none" w:sz="0" w:space="0" w:color="auto"/>
        <w:bottom w:val="none" w:sz="0" w:space="0" w:color="auto"/>
        <w:right w:val="none" w:sz="0" w:space="0" w:color="auto"/>
      </w:divBdr>
    </w:div>
    <w:div w:id="17154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kou-itaku_r7@fsr.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9A256216DD94BB9EA4553041497F9" ma:contentTypeVersion="13" ma:contentTypeDescription="Create a new document." ma:contentTypeScope="" ma:versionID="00de1fce0eca75a561c26d8b3dac9241">
  <xsd:schema xmlns:xsd="http://www.w3.org/2001/XMLSchema" xmlns:xs="http://www.w3.org/2001/XMLSchema" xmlns:p="http://schemas.microsoft.com/office/2006/metadata/properties" xmlns:ns2="3a78902e-b160-4935-9e38-36a92d5df0e8" xmlns:ns3="4863f88a-d5ae-4793-b484-02cc17dc04ad" targetNamespace="http://schemas.microsoft.com/office/2006/metadata/properties" ma:root="true" ma:fieldsID="e94bb2561e4a872226dcafe81e62264e" ns2:_="" ns3:_="">
    <xsd:import namespace="3a78902e-b160-4935-9e38-36a92d5df0e8"/>
    <xsd:import namespace="4863f88a-d5ae-4793-b484-02cc17dc04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8902e-b160-4935-9e38-36a92d5df0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3f88a-d5ae-4793-b484-02cc17dc04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99e313-bccc-4435-806c-35ff0842a2cf}" ma:internalName="TaxCatchAll" ma:showField="CatchAllData" ma:web="4863f88a-d5ae-4793-b484-02cc17dc04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63f88a-d5ae-4793-b484-02cc17dc04ad" xsi:nil="true"/>
    <lcf76f155ced4ddcb4097134ff3c332f xmlns="3a78902e-b160-4935-9e38-36a92d5df0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99D3-6A89-4FAD-A8B1-C0F7E0BC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8902e-b160-4935-9e38-36a92d5df0e8"/>
    <ds:schemaRef ds:uri="4863f88a-d5ae-4793-b484-02cc17d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2FEC0-DF98-4520-BA77-4524E51651AC}">
  <ds:schemaRefs>
    <ds:schemaRef ds:uri="http://schemas.microsoft.com/sharepoint/v3/contenttype/forms"/>
  </ds:schemaRefs>
</ds:datastoreItem>
</file>

<file path=customXml/itemProps3.xml><?xml version="1.0" encoding="utf-8"?>
<ds:datastoreItem xmlns:ds="http://schemas.openxmlformats.org/officeDocument/2006/customXml" ds:itemID="{73F05CC8-4333-4A57-9650-4B71BBA9A1D3}">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4863f88a-d5ae-4793-b484-02cc17dc04ad"/>
    <ds:schemaRef ds:uri="http://purl.org/dc/elements/1.1/"/>
    <ds:schemaRef ds:uri="3a78902e-b160-4935-9e38-36a92d5df0e8"/>
    <ds:schemaRef ds:uri="http://www.w3.org/XML/1998/namespace"/>
    <ds:schemaRef ds:uri="http://purl.org/dc/dcmitype/"/>
  </ds:schemaRefs>
</ds:datastoreItem>
</file>

<file path=customXml/itemProps4.xml><?xml version="1.0" encoding="utf-8"?>
<ds:datastoreItem xmlns:ds="http://schemas.openxmlformats.org/officeDocument/2006/customXml" ds:itemID="{F700B78D-13ED-4B00-8BD1-61D29A73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2259</Words>
  <Characters>12881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15110</CharactersWithSpaces>
  <SharedDoc>false</SharedDoc>
  <HLinks>
    <vt:vector size="6" baseType="variant">
      <vt:variant>
        <vt:i4>1900610</vt:i4>
      </vt:variant>
      <vt:variant>
        <vt:i4>0</vt:i4>
      </vt:variant>
      <vt:variant>
        <vt:i4>0</vt:i4>
      </vt:variant>
      <vt:variant>
        <vt:i4>5</vt:i4>
      </vt:variant>
      <vt:variant>
        <vt:lpwstr>mailto:kikou-itaku_r6@fsr.or.jp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2025-05-26T08:11:00Z</dcterms:created>
  <dcterms:modified xsi:type="dcterms:W3CDTF">2025-05-29T01:17:00Z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y fmtid="{D5CDD505-2E9C-101B-9397-08002B2CF9AE}" pid="9" name="ContentTypeId">
    <vt:lpwstr>0x0101005679A256216DD94BB9EA4553041497F9</vt:lpwstr>
  </property>
  <property fmtid="{D5CDD505-2E9C-101B-9397-08002B2CF9AE}" pid="10" name="MediaServiceImageTags">
    <vt:lpwstr/>
  </property>
</Properties>
</file>