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p>
    <w:p w14:paraId="5E8E461A" w14:textId="06DD056E"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1324372E" w14:textId="647AB9D3"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w:t>
      </w:r>
      <w:r w:rsidRPr="00C456D0">
        <w:rPr>
          <w:rFonts w:ascii="?l?r ??fc" w:hint="eastAsia"/>
        </w:rPr>
        <w:lastRenderedPageBreak/>
        <w:t>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Pr="00C456D0">
        <w:rPr>
          <w:rFonts w:ascii="?l?r ??fc" w:hint="eastAsia"/>
        </w:rPr>
        <w:t>再委託先に遵守させることを約束する。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3E2B308B" w14:textId="60F60ACC"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乙は、委託業務の全部を第三者に委託してはならない。</w:t>
      </w:r>
    </w:p>
    <w:p w14:paraId="19F216EB" w14:textId="77777777" w:rsidR="00272174" w:rsidRPr="00C456D0" w:rsidRDefault="00272174" w:rsidP="000E47BC">
      <w:pPr>
        <w:jc w:val="both"/>
        <w:rPr>
          <w:rFonts w:ascii="?l?r ??fc"/>
        </w:rPr>
      </w:pPr>
    </w:p>
    <w:p w14:paraId="776607B7" w14:textId="77777777" w:rsidR="00272174" w:rsidRPr="00C456D0" w:rsidRDefault="00272174" w:rsidP="000E47BC">
      <w:pPr>
        <w:jc w:val="both"/>
        <w:rPr>
          <w:rFonts w:ascii="?l?r ??fc"/>
        </w:rPr>
      </w:pPr>
      <w:r w:rsidRPr="00C456D0">
        <w:rPr>
          <w:rFonts w:ascii="?l?r ??fc" w:hint="eastAsia"/>
        </w:rPr>
        <w:t xml:space="preserve">　（再委託）</w:t>
      </w:r>
    </w:p>
    <w:p w14:paraId="2042E939" w14:textId="5A092088"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295B03D1" w14:textId="2B31D4E1"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w:t>
      </w:r>
      <w:r w:rsidR="00093E7D">
        <w:rPr>
          <w:rFonts w:ascii="?l?r ??fc" w:hint="eastAsia"/>
        </w:rPr>
        <w:t>２</w:t>
      </w:r>
      <w:r w:rsidRPr="00C456D0">
        <w:rPr>
          <w:rFonts w:ascii="?l?r ??fc" w:hint="eastAsia"/>
        </w:rPr>
        <w:t>により作成した再委託に係る承認申請書を甲に提出しなければならない。</w:t>
      </w:r>
    </w:p>
    <w:p w14:paraId="23AE2758" w14:textId="31C07C8D"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w:t>
      </w:r>
      <w:r w:rsidR="00835443">
        <w:rPr>
          <w:rFonts w:ascii="?l?r ??fc" w:hint="eastAsia"/>
        </w:rPr>
        <w:t>本契約と同様の内容を</w:t>
      </w:r>
      <w:r w:rsidRPr="00C456D0">
        <w:rPr>
          <w:rFonts w:ascii="?l?r ??fc" w:hint="eastAsia"/>
        </w:rPr>
        <w:t>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6B281A35" w14:textId="44C5E872" w:rsidR="006D7439"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5E5485B2" w14:textId="77777777"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再委託先への業務指示を原則とするが、委託業務を円滑に推進することを目的に、再委託先の業務実施に関して、別紙１の実施計画書（仕様書）の目的等に照らし、疑義が生じた場合は、甲が再委託先に事実確認を求め、必要に応じて、直接、再委託先に業務指示をすることができるものとし、乙は、甲が再委託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2C9C3DD5" w:rsidR="00835443" w:rsidRDefault="00A23D0E" w:rsidP="00C166AB">
      <w:pPr>
        <w:ind w:left="234" w:hangingChars="100" w:hanging="234"/>
        <w:jc w:val="both"/>
        <w:rPr>
          <w:rFonts w:ascii="?l?r ??fc"/>
        </w:rPr>
      </w:pPr>
      <w:r>
        <w:rPr>
          <w:rFonts w:ascii="?l?r ??fc" w:hint="eastAsia"/>
        </w:rPr>
        <w:lastRenderedPageBreak/>
        <w:t>６</w:t>
      </w:r>
      <w:r w:rsidR="00835443">
        <w:rPr>
          <w:rFonts w:ascii="?l?r ??fc" w:hint="eastAsia"/>
        </w:rPr>
        <w:t xml:space="preserve">　</w:t>
      </w:r>
      <w:r w:rsidR="00835443" w:rsidRPr="00835443">
        <w:rPr>
          <w:rFonts w:ascii="?l?r ??fc" w:hint="eastAsia"/>
        </w:rPr>
        <w:t>本契約は、委託業務以外の業務について、甲が乙又は再委託先等と業務受委託契約その他の契約を締結することを妨げるものではない。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0980E05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5A5ED433" w14:textId="3794B8BA"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条第２項の再委託に係る承認申請又は前条第２項の履行体制図変更届出を要する事実が、第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02FF9CBF" w14:textId="5F7F9A2D"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条第２項の再委託の承認を得た場合は、その承認された範囲内において、履行体制図変更届出を行ったものとみなす。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11B66A9B"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B748D" w:rsidRDefault="003B4362" w:rsidP="00CB748D">
      <w:pPr>
        <w:ind w:leftChars="100" w:left="234"/>
        <w:jc w:val="both"/>
        <w:rPr>
          <w:rFonts w:ascii="?l?r ??fc"/>
          <w:color w:val="000000" w:themeColor="text1"/>
        </w:rPr>
      </w:pPr>
      <w:r w:rsidRPr="00CB748D">
        <w:rPr>
          <w:rFonts w:ascii="?l?r ??fc" w:hint="eastAsia"/>
          <w:color w:val="000000" w:themeColor="text1"/>
        </w:rPr>
        <w:t>（実績報告書の提出）</w:t>
      </w:r>
    </w:p>
    <w:p w14:paraId="61A73932" w14:textId="1E2471E2" w:rsidR="003B4362" w:rsidRDefault="003B4362" w:rsidP="003B4362">
      <w:pPr>
        <w:ind w:left="234" w:hangingChars="100" w:hanging="234"/>
        <w:jc w:val="both"/>
        <w:rPr>
          <w:rFonts w:ascii="?l?r ??fc"/>
        </w:rPr>
      </w:pPr>
      <w:r w:rsidRPr="00CB748D">
        <w:rPr>
          <w:rFonts w:ascii="?l?r ??fc" w:hint="eastAsia"/>
          <w:color w:val="000000" w:themeColor="text1"/>
        </w:rPr>
        <w:t>第１</w:t>
      </w:r>
      <w:r w:rsidR="007D7818" w:rsidRPr="00E52DC4">
        <w:rPr>
          <w:rFonts w:ascii="?l?r ??fc" w:hint="eastAsia"/>
        </w:rPr>
        <w:t>４</w:t>
      </w:r>
      <w:r w:rsidRPr="00CB748D">
        <w:rPr>
          <w:rFonts w:ascii="?l?r ??fc" w:hint="eastAsia"/>
          <w:color w:val="000000" w:themeColor="text1"/>
        </w:rPr>
        <w:t>条</w:t>
      </w:r>
      <w:r w:rsidRPr="00CB748D">
        <w:rPr>
          <w:rFonts w:ascii="?l?r ??fc" w:hint="eastAsia"/>
          <w:color w:val="FF0000"/>
        </w:rPr>
        <w:t xml:space="preserve">　</w:t>
      </w:r>
      <w:r w:rsidRPr="00CB748D">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750F063E" w14:textId="5C6F665E" w:rsidR="00D4442C" w:rsidRDefault="00D4442C" w:rsidP="000E47BC">
      <w:pPr>
        <w:jc w:val="both"/>
        <w:rPr>
          <w:rFonts w:ascii="?l?r ??fc"/>
        </w:rPr>
      </w:pPr>
    </w:p>
    <w:p w14:paraId="1C7F7CD1" w14:textId="77777777" w:rsidR="00D4442C" w:rsidRPr="00C456D0" w:rsidRDefault="00D4442C"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77777777"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72DD70D6"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乙は、委託業務の一部を再委託する場合には、再委託することにより生ずる脅威に対して本条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8914E8B"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乙は、ウェブサイト又は電子メール送受信機能を含むシステムを構築又は運用する場合には、政府機関のドメインであることが保証されるドメイン名「．ｇｏ．ｊｐ」</w:t>
      </w:r>
      <w:r w:rsidR="00826AE2" w:rsidRPr="00826AE2">
        <w:rPr>
          <w:rFonts w:ascii="?l?r ??fc" w:hint="eastAsia"/>
          <w:szCs w:val="22"/>
        </w:rPr>
        <w:t>または、非営利団体のドメインであることが保証されるドメイン名「．ｏｒ．ｊｐ」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0FD328C4" w14:textId="52D63EAE"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67D7D337"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007E62C8"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07AB84A7"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77777777" w:rsidR="006736B9" w:rsidRDefault="006736B9" w:rsidP="00AB2B14">
      <w:pPr>
        <w:jc w:val="center"/>
        <w:rPr>
          <w:u w:val="single"/>
        </w:rPr>
      </w:pPr>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0" w:name="_Hlk121934855"/>
      <w:r w:rsidRPr="00732B5B">
        <w:rPr>
          <w:rFonts w:hint="eastAsia"/>
          <w:color w:val="000000"/>
          <w:sz w:val="18"/>
        </w:rPr>
        <w:t xml:space="preserve">  公益社団法人　福島相双復興推進機構</w:t>
      </w:r>
    </w:p>
    <w:p w14:paraId="5F5DBED8" w14:textId="7EF3128D"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bookmarkEnd w:id="0"/>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6238AD1D"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FBC6821" w14:textId="4D829535"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95AD864"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bookmarkStart w:id="1" w:name="_GoBack"/>
            <w:bookmarkEnd w:id="1"/>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30BB0F41"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00324935">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24783F0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13879EF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63D4CD1A" w14:textId="77777777" w:rsidTr="002D21DF">
        <w:tc>
          <w:tcPr>
            <w:tcW w:w="1199"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2D21DF">
        <w:trPr>
          <w:trHeight w:val="2100"/>
        </w:trPr>
        <w:tc>
          <w:tcPr>
            <w:tcW w:w="1199"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2D21DF">
        <w:trPr>
          <w:trHeight w:val="693"/>
        </w:trPr>
        <w:tc>
          <w:tcPr>
            <w:tcW w:w="1199"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2D21DF">
        <w:trPr>
          <w:trHeight w:val="1218"/>
        </w:trPr>
        <w:tc>
          <w:tcPr>
            <w:tcW w:w="1199"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2D21DF">
        <w:trPr>
          <w:trHeight w:val="270"/>
        </w:trPr>
        <w:tc>
          <w:tcPr>
            <w:tcW w:w="1199"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4AA24BA1"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71339766"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6F6368A"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361D2433"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59B2E670"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70D225C7" w:rsidR="00AA0834" w:rsidRPr="00C456D0" w:rsidRDefault="00AA0834"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43FAA0E3"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1ACA7A7E"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2DD3DC67" w14:textId="77777777" w:rsidTr="002424DD">
        <w:tc>
          <w:tcPr>
            <w:tcW w:w="2268" w:type="dxa"/>
            <w:shd w:val="clear" w:color="auto" w:fill="auto"/>
          </w:tcPr>
          <w:p w14:paraId="64DF5259"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66671452"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1B836E86"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号）第２条第１項第３号に規定する子会社をいう。）である場合にはその旨を「取扱業務の再委託先の氏名又は名称」欄に加えること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61111CCB" w:rsidR="00557F00" w:rsidRPr="00C456D0" w:rsidRDefault="00557F00" w:rsidP="00BD4645">
      <w:pPr>
        <w:ind w:left="388" w:hangingChars="200" w:hanging="388"/>
        <w:rPr>
          <w:color w:val="000000"/>
          <w:sz w:val="18"/>
        </w:rPr>
      </w:pPr>
      <w:r w:rsidRPr="00557F00">
        <w:rPr>
          <w:rFonts w:hint="eastAsia"/>
          <w:color w:val="000000"/>
          <w:sz w:val="18"/>
        </w:rPr>
        <w:t>４．再委託先における個人情報等の取扱いに関する契約内容の遵守状況の定期的報告時期（報告予定時期を記載。）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0F4AFE86"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3A116FF4"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8A08" w14:textId="77777777" w:rsidR="00CB748D" w:rsidRDefault="00CB748D" w:rsidP="00EE461D">
      <w:r>
        <w:separator/>
      </w:r>
    </w:p>
  </w:endnote>
  <w:endnote w:type="continuationSeparator" w:id="0">
    <w:p w14:paraId="760BA038" w14:textId="77777777" w:rsidR="00CB748D" w:rsidRDefault="00CB748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FB17" w14:textId="77777777" w:rsidR="00CB748D" w:rsidRDefault="00CB748D" w:rsidP="00EE461D">
      <w:r>
        <w:separator/>
      </w:r>
    </w:p>
  </w:footnote>
  <w:footnote w:type="continuationSeparator" w:id="0">
    <w:p w14:paraId="03C7F05B" w14:textId="77777777" w:rsidR="00CB748D" w:rsidRDefault="00CB748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CB748D" w:rsidRDefault="00CB748D"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D4D"/>
    <w:rsid w:val="00324935"/>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47B6"/>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543F"/>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4155"/>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B748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358E"/>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F004-90FE-4D64-A460-38C39A63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27073</Words>
  <Characters>3702</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2024-01-12T06:00:00Z</dcterms:created>
  <dcterms:modified xsi:type="dcterms:W3CDTF">2024-02-02T05:47:00Z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